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71C" w:rsidRPr="00E9371C" w:rsidRDefault="00E9371C" w:rsidP="00E9371C">
      <w:pPr>
        <w:pStyle w:val="a7"/>
        <w:jc w:val="center"/>
        <w:rPr>
          <w:rFonts w:ascii="Times New Roman" w:hAnsi="Times New Roman" w:cs="Times New Roman"/>
          <w:b/>
          <w:sz w:val="22"/>
          <w:szCs w:val="22"/>
        </w:rPr>
      </w:pPr>
      <w:r w:rsidRPr="00E9371C">
        <w:rPr>
          <w:rFonts w:ascii="Times New Roman" w:hAnsi="Times New Roman" w:cs="Times New Roman"/>
          <w:b/>
          <w:sz w:val="22"/>
          <w:szCs w:val="22"/>
        </w:rPr>
        <w:t>Приказ Министерства образования и науки Российской Федерации</w:t>
      </w:r>
    </w:p>
    <w:p w:rsidR="00E9371C" w:rsidRPr="00E9371C" w:rsidRDefault="00E9371C" w:rsidP="00E9371C">
      <w:pPr>
        <w:pStyle w:val="a7"/>
        <w:jc w:val="center"/>
        <w:rPr>
          <w:rFonts w:ascii="Times New Roman" w:hAnsi="Times New Roman" w:cs="Times New Roman"/>
          <w:b/>
          <w:sz w:val="22"/>
          <w:szCs w:val="22"/>
        </w:rPr>
      </w:pPr>
      <w:r w:rsidRPr="00E9371C">
        <w:rPr>
          <w:rFonts w:ascii="Times New Roman" w:hAnsi="Times New Roman" w:cs="Times New Roman"/>
          <w:b/>
          <w:sz w:val="22"/>
          <w:szCs w:val="22"/>
        </w:rPr>
        <w:t xml:space="preserve"> от 24 декабря 2010 г. № 2075</w:t>
      </w:r>
    </w:p>
    <w:p w:rsidR="00E9371C" w:rsidRPr="00E9371C" w:rsidRDefault="00E9371C" w:rsidP="00E9371C">
      <w:pPr>
        <w:pStyle w:val="a7"/>
        <w:jc w:val="center"/>
        <w:rPr>
          <w:rFonts w:ascii="Times New Roman" w:hAnsi="Times New Roman" w:cs="Times New Roman"/>
          <w:b/>
          <w:sz w:val="22"/>
          <w:szCs w:val="22"/>
        </w:rPr>
      </w:pPr>
      <w:r w:rsidRPr="00E9371C">
        <w:rPr>
          <w:rFonts w:ascii="Times New Roman" w:hAnsi="Times New Roman" w:cs="Times New Roman"/>
          <w:b/>
          <w:sz w:val="22"/>
          <w:szCs w:val="22"/>
        </w:rPr>
        <w:t>«О продолжительности рабочего времени (норме часов педагогической работы за ставку заработной платы) педагогических работников»</w:t>
      </w:r>
    </w:p>
    <w:p w:rsidR="00E9371C" w:rsidRPr="00E9371C" w:rsidRDefault="00E9371C" w:rsidP="00E9371C">
      <w:pPr>
        <w:pStyle w:val="a7"/>
        <w:rPr>
          <w:rFonts w:ascii="Times New Roman" w:hAnsi="Times New Roman" w:cs="Times New Roman"/>
          <w:sz w:val="22"/>
          <w:szCs w:val="22"/>
        </w:rPr>
      </w:pP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В соответствии со статьей 333 Трудового кодекса Российской Федер</w:t>
      </w:r>
      <w:r w:rsidRPr="00E9371C">
        <w:rPr>
          <w:rFonts w:ascii="Times New Roman" w:hAnsi="Times New Roman" w:cs="Times New Roman"/>
          <w:sz w:val="22"/>
          <w:szCs w:val="22"/>
        </w:rPr>
        <w:t>а</w:t>
      </w:r>
      <w:r w:rsidRPr="00E9371C">
        <w:rPr>
          <w:rFonts w:ascii="Times New Roman" w:hAnsi="Times New Roman" w:cs="Times New Roman"/>
          <w:sz w:val="22"/>
          <w:szCs w:val="22"/>
        </w:rPr>
        <w:t>ции (Собрание законодательства Российской Федерации, 2002, № 1, ст. 3; 2004, № 35, ст. 3607; 2006, № 27, ст. 2878; 2008, № 30, ст. 3616) и пунктом 5.2.78 Положения о Министерстве образования и науки Российской Федерации, утвержденного постановлением Правительства Российской Федерации от 15 мая 2010 г. № 337 (Собрание з</w:t>
      </w:r>
      <w:r w:rsidRPr="00E9371C">
        <w:rPr>
          <w:rFonts w:ascii="Times New Roman" w:hAnsi="Times New Roman" w:cs="Times New Roman"/>
          <w:sz w:val="22"/>
          <w:szCs w:val="22"/>
        </w:rPr>
        <w:t>а</w:t>
      </w:r>
      <w:r w:rsidRPr="00E9371C">
        <w:rPr>
          <w:rFonts w:ascii="Times New Roman" w:hAnsi="Times New Roman" w:cs="Times New Roman"/>
          <w:sz w:val="22"/>
          <w:szCs w:val="22"/>
        </w:rPr>
        <w:t>конодательства Российской Федерации, 2010, № 21, ст. 2603; № 26, ст. 3350), прик</w:t>
      </w:r>
      <w:r w:rsidRPr="00E9371C">
        <w:rPr>
          <w:rFonts w:ascii="Times New Roman" w:hAnsi="Times New Roman" w:cs="Times New Roman"/>
          <w:sz w:val="22"/>
          <w:szCs w:val="22"/>
        </w:rPr>
        <w:t>а</w:t>
      </w:r>
      <w:r w:rsidRPr="00E9371C">
        <w:rPr>
          <w:rFonts w:ascii="Times New Roman" w:hAnsi="Times New Roman" w:cs="Times New Roman"/>
          <w:sz w:val="22"/>
          <w:szCs w:val="22"/>
        </w:rPr>
        <w:t xml:space="preserve">зываю: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1. Установить педагогическим работникам в зависимости от должности и (или) специальности с учетом особенностей их труда продолжительность рабочего времени (норму часов педагогической работы за ставку заработной платы) согласно приложению к настоящему приказу. </w:t>
      </w:r>
    </w:p>
    <w:p w:rsidR="00E9371C" w:rsidRPr="00E9371C" w:rsidRDefault="00E9371C" w:rsidP="00E9371C">
      <w:pPr>
        <w:pStyle w:val="ConsPlusNormal"/>
        <w:widowControl/>
        <w:ind w:firstLine="540"/>
        <w:jc w:val="both"/>
        <w:rPr>
          <w:rFonts w:ascii="Times New Roman" w:hAnsi="Times New Roman" w:cs="Times New Roman"/>
          <w:sz w:val="22"/>
          <w:szCs w:val="22"/>
        </w:rPr>
      </w:pPr>
      <w:r w:rsidRPr="00E9371C">
        <w:rPr>
          <w:rFonts w:ascii="Times New Roman" w:hAnsi="Times New Roman" w:cs="Times New Roman"/>
          <w:sz w:val="22"/>
          <w:szCs w:val="22"/>
        </w:rPr>
        <w:t xml:space="preserve">2. Настоящий Приказ вступает в силу с даты вступления в силу Постановления Правительства Российской Федерации о признании утратившим силу </w:t>
      </w:r>
      <w:hyperlink r:id="rId6" w:history="1">
        <w:r w:rsidRPr="00E9371C">
          <w:rPr>
            <w:rFonts w:ascii="Times New Roman" w:hAnsi="Times New Roman" w:cs="Times New Roman"/>
            <w:sz w:val="22"/>
            <w:szCs w:val="22"/>
          </w:rPr>
          <w:t>Постановления</w:t>
        </w:r>
      </w:hyperlink>
      <w:r w:rsidRPr="00E9371C">
        <w:rPr>
          <w:rFonts w:ascii="Times New Roman" w:hAnsi="Times New Roman" w:cs="Times New Roman"/>
          <w:sz w:val="22"/>
          <w:szCs w:val="22"/>
        </w:rPr>
        <w:t xml:space="preserve"> Правительства Российской Федерации от 3 апреля 2003 г. № 191 "О продолжительности рабочего времени (норме часов педагогической работы за ставку заработной платы) педагогических работников" (Собрание законодательства Российской Федерации, 2003, № 14, ст. 1289; 2005, № 7, ст. 560; 2007, № 24, ст. 2928; 2008, № 34, ст. 3926).</w:t>
      </w:r>
      <w:r w:rsidRPr="00E9371C">
        <w:rPr>
          <w:rStyle w:val="a4"/>
          <w:rFonts w:ascii="Times New Roman" w:hAnsi="Times New Roman" w:cs="Times New Roman"/>
          <w:sz w:val="22"/>
          <w:szCs w:val="22"/>
        </w:rPr>
        <w:footnoteReference w:id="2"/>
      </w:r>
    </w:p>
    <w:p w:rsidR="00E9371C" w:rsidRPr="00E9371C" w:rsidRDefault="00E9371C" w:rsidP="00E9371C">
      <w:pPr>
        <w:pStyle w:val="a7"/>
        <w:rPr>
          <w:rFonts w:ascii="Times New Roman" w:hAnsi="Times New Roman" w:cs="Times New Roman"/>
          <w:sz w:val="22"/>
          <w:szCs w:val="22"/>
        </w:rPr>
      </w:pPr>
    </w:p>
    <w:p w:rsidR="00E9371C" w:rsidRPr="00E9371C" w:rsidRDefault="00E9371C" w:rsidP="00E9371C">
      <w:pPr>
        <w:pStyle w:val="a7"/>
        <w:rPr>
          <w:rFonts w:ascii="Times New Roman" w:hAnsi="Times New Roman" w:cs="Times New Roman"/>
          <w:sz w:val="22"/>
          <w:szCs w:val="22"/>
        </w:rPr>
      </w:pPr>
      <w:r w:rsidRPr="00E9371C">
        <w:rPr>
          <w:rFonts w:ascii="Times New Roman" w:hAnsi="Times New Roman" w:cs="Times New Roman"/>
          <w:sz w:val="22"/>
          <w:szCs w:val="22"/>
        </w:rPr>
        <w:t xml:space="preserve">Министр                                                                                          А.А. Фурсенко </w:t>
      </w:r>
    </w:p>
    <w:p w:rsidR="00E9371C" w:rsidRPr="00E9371C" w:rsidRDefault="00E9371C" w:rsidP="00E9371C">
      <w:pPr>
        <w:pStyle w:val="a7"/>
        <w:rPr>
          <w:rFonts w:ascii="Times New Roman" w:hAnsi="Times New Roman" w:cs="Times New Roman"/>
          <w:sz w:val="22"/>
          <w:szCs w:val="22"/>
        </w:rPr>
      </w:pPr>
    </w:p>
    <w:p w:rsidR="00E9371C" w:rsidRPr="00E9371C" w:rsidRDefault="00E9371C" w:rsidP="00E9371C">
      <w:pPr>
        <w:pStyle w:val="a7"/>
        <w:rPr>
          <w:rFonts w:ascii="Times New Roman" w:hAnsi="Times New Roman" w:cs="Times New Roman"/>
          <w:sz w:val="22"/>
          <w:szCs w:val="22"/>
        </w:rPr>
      </w:pPr>
      <w:r w:rsidRPr="00E9371C">
        <w:rPr>
          <w:rFonts w:ascii="Times New Roman" w:hAnsi="Times New Roman" w:cs="Times New Roman"/>
          <w:sz w:val="22"/>
          <w:szCs w:val="22"/>
        </w:rPr>
        <w:t xml:space="preserve">Зарегистрировано в Минюсте России 4 февраля 2011 г. </w:t>
      </w:r>
    </w:p>
    <w:p w:rsidR="00E9371C" w:rsidRPr="00E9371C" w:rsidRDefault="00E9371C" w:rsidP="00E9371C">
      <w:pPr>
        <w:pStyle w:val="a7"/>
        <w:rPr>
          <w:rFonts w:ascii="Times New Roman" w:hAnsi="Times New Roman" w:cs="Times New Roman"/>
          <w:sz w:val="22"/>
          <w:szCs w:val="22"/>
        </w:rPr>
      </w:pPr>
      <w:r w:rsidRPr="00E9371C">
        <w:rPr>
          <w:rFonts w:ascii="Times New Roman" w:hAnsi="Times New Roman" w:cs="Times New Roman"/>
          <w:sz w:val="22"/>
          <w:szCs w:val="22"/>
        </w:rPr>
        <w:t>Регистрационный №  19709</w:t>
      </w:r>
    </w:p>
    <w:p w:rsidR="00E9371C" w:rsidRPr="00E9371C" w:rsidRDefault="00E9371C" w:rsidP="00E9371C">
      <w:pPr>
        <w:pStyle w:val="a7"/>
        <w:jc w:val="right"/>
        <w:rPr>
          <w:rFonts w:ascii="Times New Roman" w:hAnsi="Times New Roman" w:cs="Times New Roman"/>
          <w:sz w:val="22"/>
          <w:szCs w:val="22"/>
        </w:rPr>
      </w:pPr>
      <w:r w:rsidRPr="00E9371C">
        <w:rPr>
          <w:rFonts w:ascii="Times New Roman" w:hAnsi="Times New Roman" w:cs="Times New Roman"/>
          <w:sz w:val="22"/>
          <w:szCs w:val="22"/>
        </w:rPr>
        <w:t xml:space="preserve">Приложение </w:t>
      </w:r>
    </w:p>
    <w:p w:rsidR="00E9371C" w:rsidRPr="00E9371C" w:rsidRDefault="00E9371C" w:rsidP="00E9371C">
      <w:pPr>
        <w:pStyle w:val="a7"/>
        <w:jc w:val="right"/>
        <w:rPr>
          <w:rFonts w:ascii="Times New Roman" w:hAnsi="Times New Roman" w:cs="Times New Roman"/>
          <w:sz w:val="22"/>
          <w:szCs w:val="22"/>
        </w:rPr>
      </w:pPr>
      <w:r w:rsidRPr="00E9371C">
        <w:rPr>
          <w:rFonts w:ascii="Times New Roman" w:hAnsi="Times New Roman" w:cs="Times New Roman"/>
          <w:sz w:val="22"/>
          <w:szCs w:val="22"/>
        </w:rPr>
        <w:t xml:space="preserve">к приказу Министерства образования </w:t>
      </w:r>
    </w:p>
    <w:p w:rsidR="00E9371C" w:rsidRPr="00E9371C" w:rsidRDefault="00E9371C" w:rsidP="00E9371C">
      <w:pPr>
        <w:pStyle w:val="a7"/>
        <w:jc w:val="right"/>
        <w:rPr>
          <w:rFonts w:ascii="Times New Roman" w:hAnsi="Times New Roman" w:cs="Times New Roman"/>
          <w:sz w:val="22"/>
          <w:szCs w:val="22"/>
        </w:rPr>
      </w:pPr>
      <w:r w:rsidRPr="00E9371C">
        <w:rPr>
          <w:rFonts w:ascii="Times New Roman" w:hAnsi="Times New Roman" w:cs="Times New Roman"/>
          <w:sz w:val="22"/>
          <w:szCs w:val="22"/>
        </w:rPr>
        <w:t xml:space="preserve">и науки Российской Федерации </w:t>
      </w:r>
    </w:p>
    <w:p w:rsidR="00E9371C" w:rsidRPr="00E9371C" w:rsidRDefault="00E9371C" w:rsidP="00E9371C">
      <w:pPr>
        <w:pStyle w:val="a7"/>
        <w:jc w:val="right"/>
        <w:rPr>
          <w:rFonts w:ascii="Times New Roman" w:hAnsi="Times New Roman" w:cs="Times New Roman"/>
          <w:sz w:val="22"/>
          <w:szCs w:val="22"/>
        </w:rPr>
      </w:pPr>
      <w:r w:rsidRPr="00E9371C">
        <w:rPr>
          <w:rFonts w:ascii="Times New Roman" w:hAnsi="Times New Roman" w:cs="Times New Roman"/>
          <w:sz w:val="22"/>
          <w:szCs w:val="22"/>
        </w:rPr>
        <w:t>от 24 декабря 2010 г. № 2075</w:t>
      </w:r>
    </w:p>
    <w:p w:rsidR="00E9371C" w:rsidRPr="00E9371C" w:rsidRDefault="00E9371C" w:rsidP="00E9371C">
      <w:pPr>
        <w:pStyle w:val="a7"/>
        <w:rPr>
          <w:rFonts w:ascii="Times New Roman" w:hAnsi="Times New Roman" w:cs="Times New Roman"/>
          <w:sz w:val="22"/>
          <w:szCs w:val="22"/>
        </w:rPr>
      </w:pPr>
    </w:p>
    <w:p w:rsidR="00E9371C" w:rsidRPr="00E9371C" w:rsidRDefault="00E9371C" w:rsidP="00E9371C">
      <w:pPr>
        <w:pStyle w:val="a7"/>
        <w:jc w:val="center"/>
        <w:rPr>
          <w:rFonts w:ascii="Times New Roman" w:hAnsi="Times New Roman" w:cs="Times New Roman"/>
          <w:b/>
          <w:sz w:val="22"/>
          <w:szCs w:val="22"/>
        </w:rPr>
      </w:pPr>
      <w:r w:rsidRPr="00E9371C">
        <w:rPr>
          <w:rFonts w:ascii="Times New Roman" w:hAnsi="Times New Roman" w:cs="Times New Roman"/>
          <w:b/>
          <w:sz w:val="22"/>
          <w:szCs w:val="22"/>
        </w:rPr>
        <w:t>Продолжительность рабочего времени (норма часов педагогической р</w:t>
      </w:r>
      <w:r w:rsidRPr="00E9371C">
        <w:rPr>
          <w:rFonts w:ascii="Times New Roman" w:hAnsi="Times New Roman" w:cs="Times New Roman"/>
          <w:b/>
          <w:sz w:val="22"/>
          <w:szCs w:val="22"/>
        </w:rPr>
        <w:t>а</w:t>
      </w:r>
      <w:r w:rsidRPr="00E9371C">
        <w:rPr>
          <w:rFonts w:ascii="Times New Roman" w:hAnsi="Times New Roman" w:cs="Times New Roman"/>
          <w:b/>
          <w:sz w:val="22"/>
          <w:szCs w:val="22"/>
        </w:rPr>
        <w:t>боты за ставку заработной платы) педагогических работников</w:t>
      </w:r>
    </w:p>
    <w:p w:rsidR="00E9371C" w:rsidRPr="00E9371C" w:rsidRDefault="00E9371C" w:rsidP="00E9371C">
      <w:pPr>
        <w:pStyle w:val="a7"/>
        <w:rPr>
          <w:rFonts w:ascii="Times New Roman" w:hAnsi="Times New Roman" w:cs="Times New Roman"/>
          <w:sz w:val="22"/>
          <w:szCs w:val="22"/>
        </w:rPr>
      </w:pPr>
    </w:p>
    <w:p w:rsidR="00E9371C" w:rsidRPr="00EF6061" w:rsidRDefault="00E9371C" w:rsidP="00E9371C">
      <w:pPr>
        <w:pStyle w:val="a7"/>
        <w:ind w:firstLine="709"/>
        <w:jc w:val="both"/>
        <w:rPr>
          <w:rFonts w:ascii="Times New Roman" w:hAnsi="Times New Roman" w:cs="Times New Roman"/>
          <w:sz w:val="22"/>
          <w:szCs w:val="22"/>
          <w:u w:val="single"/>
        </w:rPr>
      </w:pPr>
      <w:r w:rsidRPr="00EF6061">
        <w:rPr>
          <w:rFonts w:ascii="Times New Roman" w:hAnsi="Times New Roman" w:cs="Times New Roman"/>
          <w:sz w:val="22"/>
          <w:szCs w:val="22"/>
          <w:u w:val="single"/>
        </w:rPr>
        <w:t>Продолжительность рабочего времени (норма часов педагогической работы за ставку заработной платы) для педагогических работников устана</w:t>
      </w:r>
      <w:r w:rsidRPr="00EF6061">
        <w:rPr>
          <w:rFonts w:ascii="Times New Roman" w:hAnsi="Times New Roman" w:cs="Times New Roman"/>
          <w:sz w:val="22"/>
          <w:szCs w:val="22"/>
          <w:u w:val="single"/>
        </w:rPr>
        <w:t>в</w:t>
      </w:r>
      <w:r w:rsidRPr="00EF6061">
        <w:rPr>
          <w:rFonts w:ascii="Times New Roman" w:hAnsi="Times New Roman" w:cs="Times New Roman"/>
          <w:sz w:val="22"/>
          <w:szCs w:val="22"/>
          <w:u w:val="single"/>
        </w:rPr>
        <w:t xml:space="preserve">ливается исходя из сокращенной продолжительности рабочего времени не более 36 часов в неделю.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Педагогическим работникам в зависимости от должности и (или) специальн</w:t>
      </w:r>
      <w:r w:rsidRPr="00E9371C">
        <w:rPr>
          <w:rFonts w:ascii="Times New Roman" w:hAnsi="Times New Roman" w:cs="Times New Roman"/>
          <w:sz w:val="22"/>
          <w:szCs w:val="22"/>
        </w:rPr>
        <w:t>о</w:t>
      </w:r>
      <w:r w:rsidRPr="00E9371C">
        <w:rPr>
          <w:rFonts w:ascii="Times New Roman" w:hAnsi="Times New Roman" w:cs="Times New Roman"/>
          <w:sz w:val="22"/>
          <w:szCs w:val="22"/>
        </w:rPr>
        <w:t xml:space="preserve">сти с учетом особенностей их труда устанавливается: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1. Продолжительность рабочего времени: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36 часов в неделю: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работникам из числа профессорско-преподавательского состава образовательных учреждений высшего профессионального образования и образ</w:t>
      </w:r>
      <w:r w:rsidRPr="00E9371C">
        <w:rPr>
          <w:rFonts w:ascii="Times New Roman" w:hAnsi="Times New Roman" w:cs="Times New Roman"/>
          <w:sz w:val="22"/>
          <w:szCs w:val="22"/>
        </w:rPr>
        <w:t>о</w:t>
      </w:r>
      <w:r w:rsidRPr="00E9371C">
        <w:rPr>
          <w:rFonts w:ascii="Times New Roman" w:hAnsi="Times New Roman" w:cs="Times New Roman"/>
          <w:sz w:val="22"/>
          <w:szCs w:val="22"/>
        </w:rPr>
        <w:t>вательных учреждений дополнительного профессионального образования (повышения квалиф</w:t>
      </w:r>
      <w:r w:rsidRPr="00E9371C">
        <w:rPr>
          <w:rFonts w:ascii="Times New Roman" w:hAnsi="Times New Roman" w:cs="Times New Roman"/>
          <w:sz w:val="22"/>
          <w:szCs w:val="22"/>
        </w:rPr>
        <w:t>и</w:t>
      </w:r>
      <w:r w:rsidRPr="00E9371C">
        <w:rPr>
          <w:rFonts w:ascii="Times New Roman" w:hAnsi="Times New Roman" w:cs="Times New Roman"/>
          <w:sz w:val="22"/>
          <w:szCs w:val="22"/>
        </w:rPr>
        <w:t xml:space="preserve">кации) специалистов;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старшим воспитателям дошкольных образовательных учреждений, образовательных учреждений дополнительного образования детей и домов р</w:t>
      </w:r>
      <w:r w:rsidRPr="00E9371C">
        <w:rPr>
          <w:rFonts w:ascii="Times New Roman" w:hAnsi="Times New Roman" w:cs="Times New Roman"/>
          <w:sz w:val="22"/>
          <w:szCs w:val="22"/>
        </w:rPr>
        <w:t>е</w:t>
      </w:r>
      <w:r w:rsidRPr="00E9371C">
        <w:rPr>
          <w:rFonts w:ascii="Times New Roman" w:hAnsi="Times New Roman" w:cs="Times New Roman"/>
          <w:sz w:val="22"/>
          <w:szCs w:val="22"/>
        </w:rPr>
        <w:t xml:space="preserve">бенка;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педагогам-психологам, социальным педагогам, педагогам-организаторам, ма</w:t>
      </w:r>
      <w:r w:rsidRPr="00E9371C">
        <w:rPr>
          <w:rFonts w:ascii="Times New Roman" w:hAnsi="Times New Roman" w:cs="Times New Roman"/>
          <w:sz w:val="22"/>
          <w:szCs w:val="22"/>
        </w:rPr>
        <w:t>с</w:t>
      </w:r>
      <w:r w:rsidRPr="00E9371C">
        <w:rPr>
          <w:rFonts w:ascii="Times New Roman" w:hAnsi="Times New Roman" w:cs="Times New Roman"/>
          <w:sz w:val="22"/>
          <w:szCs w:val="22"/>
        </w:rPr>
        <w:t xml:space="preserve">терам производственного обучения, старшим вожатым, инструкторам по труду;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методистам, старшим методистам образовательных учреждений;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тьюторам образовательных учреждений (за исключением тьюторов, з</w:t>
      </w:r>
      <w:r w:rsidRPr="00E9371C">
        <w:rPr>
          <w:rFonts w:ascii="Times New Roman" w:hAnsi="Times New Roman" w:cs="Times New Roman"/>
          <w:sz w:val="22"/>
          <w:szCs w:val="22"/>
        </w:rPr>
        <w:t>а</w:t>
      </w:r>
      <w:r w:rsidRPr="00E9371C">
        <w:rPr>
          <w:rFonts w:ascii="Times New Roman" w:hAnsi="Times New Roman" w:cs="Times New Roman"/>
          <w:sz w:val="22"/>
          <w:szCs w:val="22"/>
        </w:rPr>
        <w:t xml:space="preserve">нятых в сфере высшего и дополнительного профессионального образования);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руководителям физического воспитания образовательных учреждений, реал</w:t>
      </w:r>
      <w:r w:rsidRPr="00E9371C">
        <w:rPr>
          <w:rFonts w:ascii="Times New Roman" w:hAnsi="Times New Roman" w:cs="Times New Roman"/>
          <w:sz w:val="22"/>
          <w:szCs w:val="22"/>
        </w:rPr>
        <w:t>и</w:t>
      </w:r>
      <w:r w:rsidRPr="00E9371C">
        <w:rPr>
          <w:rFonts w:ascii="Times New Roman" w:hAnsi="Times New Roman" w:cs="Times New Roman"/>
          <w:sz w:val="22"/>
          <w:szCs w:val="22"/>
        </w:rPr>
        <w:t xml:space="preserve">зующих образовательные программы начального профессионального и  среднего профессионального образования;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lastRenderedPageBreak/>
        <w:t>преподавателям-организаторам основ безопасности жизнедеятельности, д</w:t>
      </w:r>
      <w:r w:rsidRPr="00E9371C">
        <w:rPr>
          <w:rFonts w:ascii="Times New Roman" w:hAnsi="Times New Roman" w:cs="Times New Roman"/>
          <w:sz w:val="22"/>
          <w:szCs w:val="22"/>
        </w:rPr>
        <w:t>о</w:t>
      </w:r>
      <w:r w:rsidRPr="00E9371C">
        <w:rPr>
          <w:rFonts w:ascii="Times New Roman" w:hAnsi="Times New Roman" w:cs="Times New Roman"/>
          <w:sz w:val="22"/>
          <w:szCs w:val="22"/>
        </w:rPr>
        <w:t xml:space="preserve">призывной подготовки;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инструкторам-методистам, старшим инструкторам-методистам образ</w:t>
      </w:r>
      <w:r w:rsidRPr="00E9371C">
        <w:rPr>
          <w:rFonts w:ascii="Times New Roman" w:hAnsi="Times New Roman" w:cs="Times New Roman"/>
          <w:sz w:val="22"/>
          <w:szCs w:val="22"/>
        </w:rPr>
        <w:t>о</w:t>
      </w:r>
      <w:r w:rsidRPr="00E9371C">
        <w:rPr>
          <w:rFonts w:ascii="Times New Roman" w:hAnsi="Times New Roman" w:cs="Times New Roman"/>
          <w:sz w:val="22"/>
          <w:szCs w:val="22"/>
        </w:rPr>
        <w:t xml:space="preserve">вательных учреждений дополнительного образования детей спортивного профиля;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30 часов в неделю - старшим воспитателям образовательных учрежд</w:t>
      </w:r>
      <w:r w:rsidRPr="00E9371C">
        <w:rPr>
          <w:rFonts w:ascii="Times New Roman" w:hAnsi="Times New Roman" w:cs="Times New Roman"/>
          <w:sz w:val="22"/>
          <w:szCs w:val="22"/>
        </w:rPr>
        <w:t>е</w:t>
      </w:r>
      <w:r w:rsidRPr="00E9371C">
        <w:rPr>
          <w:rFonts w:ascii="Times New Roman" w:hAnsi="Times New Roman" w:cs="Times New Roman"/>
          <w:sz w:val="22"/>
          <w:szCs w:val="22"/>
        </w:rPr>
        <w:t xml:space="preserve">ний, (кроме дошкольных образовательных учреждений и образовательных учреждений дополнительного образования детей). </w:t>
      </w:r>
    </w:p>
    <w:p w:rsidR="00E9371C" w:rsidRPr="00EF6061" w:rsidRDefault="00E9371C" w:rsidP="00E9371C">
      <w:pPr>
        <w:pStyle w:val="a7"/>
        <w:ind w:firstLine="709"/>
        <w:jc w:val="both"/>
        <w:rPr>
          <w:rFonts w:ascii="Times New Roman" w:hAnsi="Times New Roman" w:cs="Times New Roman"/>
          <w:sz w:val="22"/>
          <w:szCs w:val="22"/>
          <w:u w:val="single"/>
        </w:rPr>
      </w:pPr>
      <w:r w:rsidRPr="00E9371C">
        <w:rPr>
          <w:rFonts w:ascii="Times New Roman" w:hAnsi="Times New Roman" w:cs="Times New Roman"/>
          <w:sz w:val="22"/>
          <w:szCs w:val="22"/>
        </w:rPr>
        <w:t xml:space="preserve">2. </w:t>
      </w:r>
      <w:r w:rsidRPr="00EF6061">
        <w:rPr>
          <w:rFonts w:ascii="Times New Roman" w:hAnsi="Times New Roman" w:cs="Times New Roman"/>
          <w:sz w:val="22"/>
          <w:szCs w:val="22"/>
          <w:u w:val="single"/>
        </w:rPr>
        <w:t xml:space="preserve">Норма часов преподавательской работы за ставку заработной платы </w:t>
      </w:r>
    </w:p>
    <w:p w:rsidR="00E9371C" w:rsidRPr="00EF6061" w:rsidRDefault="00E9371C" w:rsidP="00E9371C">
      <w:pPr>
        <w:pStyle w:val="a7"/>
        <w:ind w:firstLine="709"/>
        <w:jc w:val="both"/>
        <w:rPr>
          <w:rFonts w:ascii="Times New Roman" w:hAnsi="Times New Roman" w:cs="Times New Roman"/>
          <w:sz w:val="22"/>
          <w:szCs w:val="22"/>
          <w:u w:val="single"/>
        </w:rPr>
      </w:pPr>
      <w:r w:rsidRPr="00EF6061">
        <w:rPr>
          <w:rFonts w:ascii="Times New Roman" w:hAnsi="Times New Roman" w:cs="Times New Roman"/>
          <w:sz w:val="22"/>
          <w:szCs w:val="22"/>
          <w:u w:val="single"/>
        </w:rPr>
        <w:t xml:space="preserve">(нормируемая часть педагогической работы): </w:t>
      </w:r>
    </w:p>
    <w:p w:rsidR="00E9371C" w:rsidRPr="00EF6061" w:rsidRDefault="00E9371C" w:rsidP="00E9371C">
      <w:pPr>
        <w:pStyle w:val="a7"/>
        <w:ind w:firstLine="709"/>
        <w:jc w:val="both"/>
        <w:rPr>
          <w:rFonts w:ascii="Times New Roman" w:hAnsi="Times New Roman" w:cs="Times New Roman"/>
          <w:sz w:val="22"/>
          <w:szCs w:val="22"/>
          <w:u w:val="single"/>
        </w:rPr>
      </w:pPr>
      <w:r w:rsidRPr="00EF6061">
        <w:rPr>
          <w:rFonts w:ascii="Times New Roman" w:hAnsi="Times New Roman" w:cs="Times New Roman"/>
          <w:sz w:val="22"/>
          <w:szCs w:val="22"/>
          <w:u w:val="single"/>
        </w:rPr>
        <w:t xml:space="preserve">18 часов в неделю: </w:t>
      </w:r>
    </w:p>
    <w:p w:rsidR="00E9371C" w:rsidRPr="00E9371C" w:rsidRDefault="00E9371C" w:rsidP="00E9371C">
      <w:pPr>
        <w:pStyle w:val="a7"/>
        <w:ind w:firstLine="709"/>
        <w:jc w:val="both"/>
        <w:rPr>
          <w:rFonts w:ascii="Times New Roman" w:hAnsi="Times New Roman" w:cs="Times New Roman"/>
          <w:sz w:val="22"/>
          <w:szCs w:val="22"/>
        </w:rPr>
      </w:pPr>
      <w:r w:rsidRPr="00EF6061">
        <w:rPr>
          <w:rFonts w:ascii="Times New Roman" w:hAnsi="Times New Roman" w:cs="Times New Roman"/>
          <w:sz w:val="22"/>
          <w:szCs w:val="22"/>
          <w:u w:val="single"/>
        </w:rPr>
        <w:t>учителям 1 -11 (12) классов образовательных учреждений, реализу</w:t>
      </w:r>
      <w:r w:rsidRPr="00EF6061">
        <w:rPr>
          <w:rFonts w:ascii="Times New Roman" w:hAnsi="Times New Roman" w:cs="Times New Roman"/>
          <w:sz w:val="22"/>
          <w:szCs w:val="22"/>
          <w:u w:val="single"/>
        </w:rPr>
        <w:t>ю</w:t>
      </w:r>
      <w:r w:rsidRPr="00EF6061">
        <w:rPr>
          <w:rFonts w:ascii="Times New Roman" w:hAnsi="Times New Roman" w:cs="Times New Roman"/>
          <w:sz w:val="22"/>
          <w:szCs w:val="22"/>
          <w:u w:val="single"/>
        </w:rPr>
        <w:t>щих общеобразовательные программы</w:t>
      </w:r>
      <w:r w:rsidRPr="00E9371C">
        <w:rPr>
          <w:rFonts w:ascii="Times New Roman" w:hAnsi="Times New Roman" w:cs="Times New Roman"/>
          <w:sz w:val="22"/>
          <w:szCs w:val="22"/>
        </w:rPr>
        <w:t xml:space="preserve"> (в том числе специальные (коррекц</w:t>
      </w:r>
      <w:r w:rsidRPr="00E9371C">
        <w:rPr>
          <w:rFonts w:ascii="Times New Roman" w:hAnsi="Times New Roman" w:cs="Times New Roman"/>
          <w:sz w:val="22"/>
          <w:szCs w:val="22"/>
        </w:rPr>
        <w:t>и</w:t>
      </w:r>
      <w:r w:rsidRPr="00E9371C">
        <w:rPr>
          <w:rFonts w:ascii="Times New Roman" w:hAnsi="Times New Roman" w:cs="Times New Roman"/>
          <w:sz w:val="22"/>
          <w:szCs w:val="22"/>
        </w:rPr>
        <w:t>онные) образовательные программы для обучающихся, воспитанников с ограниченными возмо</w:t>
      </w:r>
      <w:r w:rsidRPr="00E9371C">
        <w:rPr>
          <w:rFonts w:ascii="Times New Roman" w:hAnsi="Times New Roman" w:cs="Times New Roman"/>
          <w:sz w:val="22"/>
          <w:szCs w:val="22"/>
        </w:rPr>
        <w:t>ж</w:t>
      </w:r>
      <w:r w:rsidRPr="00E9371C">
        <w:rPr>
          <w:rFonts w:ascii="Times New Roman" w:hAnsi="Times New Roman" w:cs="Times New Roman"/>
          <w:sz w:val="22"/>
          <w:szCs w:val="22"/>
        </w:rPr>
        <w:t xml:space="preserve">ностями здоровья);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преподавателям образовательных учреждений, реализующих образовательные программы среднего профессионального образования педагогической направленности (за исключением преподавателей таких образовательных  учреждений, которым установлена норма часов преподавательской р</w:t>
      </w:r>
      <w:r w:rsidRPr="00E9371C">
        <w:rPr>
          <w:rFonts w:ascii="Times New Roman" w:hAnsi="Times New Roman" w:cs="Times New Roman"/>
          <w:sz w:val="22"/>
          <w:szCs w:val="22"/>
        </w:rPr>
        <w:t>а</w:t>
      </w:r>
      <w:r w:rsidRPr="00E9371C">
        <w:rPr>
          <w:rFonts w:ascii="Times New Roman" w:hAnsi="Times New Roman" w:cs="Times New Roman"/>
          <w:sz w:val="22"/>
          <w:szCs w:val="22"/>
        </w:rPr>
        <w:t xml:space="preserve">боты за ставку заработной платы 720 часов в год);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преподавателям специальных дисциплин 1-11(12) классов музыкальных, х</w:t>
      </w:r>
      <w:r w:rsidRPr="00E9371C">
        <w:rPr>
          <w:rFonts w:ascii="Times New Roman" w:hAnsi="Times New Roman" w:cs="Times New Roman"/>
          <w:sz w:val="22"/>
          <w:szCs w:val="22"/>
        </w:rPr>
        <w:t>у</w:t>
      </w:r>
      <w:r w:rsidRPr="00E9371C">
        <w:rPr>
          <w:rFonts w:ascii="Times New Roman" w:hAnsi="Times New Roman" w:cs="Times New Roman"/>
          <w:sz w:val="22"/>
          <w:szCs w:val="22"/>
        </w:rPr>
        <w:t xml:space="preserve">дожественных общеобразовательных учреждений;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преподавателям 3-5 классов школ общего музыкального, художестве</w:t>
      </w:r>
      <w:r w:rsidRPr="00E9371C">
        <w:rPr>
          <w:rFonts w:ascii="Times New Roman" w:hAnsi="Times New Roman" w:cs="Times New Roman"/>
          <w:sz w:val="22"/>
          <w:szCs w:val="22"/>
        </w:rPr>
        <w:t>н</w:t>
      </w:r>
      <w:r w:rsidRPr="00E9371C">
        <w:rPr>
          <w:rFonts w:ascii="Times New Roman" w:hAnsi="Times New Roman" w:cs="Times New Roman"/>
          <w:sz w:val="22"/>
          <w:szCs w:val="22"/>
        </w:rPr>
        <w:t>ного, хореографического образования с 5-летним сроком обучения, 5-7 кла</w:t>
      </w:r>
      <w:r w:rsidRPr="00E9371C">
        <w:rPr>
          <w:rFonts w:ascii="Times New Roman" w:hAnsi="Times New Roman" w:cs="Times New Roman"/>
          <w:sz w:val="22"/>
          <w:szCs w:val="22"/>
        </w:rPr>
        <w:t>с</w:t>
      </w:r>
      <w:r w:rsidRPr="00E9371C">
        <w:rPr>
          <w:rFonts w:ascii="Times New Roman" w:hAnsi="Times New Roman" w:cs="Times New Roman"/>
          <w:sz w:val="22"/>
          <w:szCs w:val="22"/>
        </w:rPr>
        <w:t>сов школ искусств с 7-летним сроком обучения (детских музыкальных, х</w:t>
      </w:r>
      <w:r w:rsidRPr="00E9371C">
        <w:rPr>
          <w:rFonts w:ascii="Times New Roman" w:hAnsi="Times New Roman" w:cs="Times New Roman"/>
          <w:sz w:val="22"/>
          <w:szCs w:val="22"/>
        </w:rPr>
        <w:t>у</w:t>
      </w:r>
      <w:r w:rsidRPr="00E9371C">
        <w:rPr>
          <w:rFonts w:ascii="Times New Roman" w:hAnsi="Times New Roman" w:cs="Times New Roman"/>
          <w:sz w:val="22"/>
          <w:szCs w:val="22"/>
        </w:rPr>
        <w:t>дожественных, хореографических и других школ), 1-4 классов детских художественных школ и школ о</w:t>
      </w:r>
      <w:r w:rsidRPr="00E9371C">
        <w:rPr>
          <w:rFonts w:ascii="Times New Roman" w:hAnsi="Times New Roman" w:cs="Times New Roman"/>
          <w:sz w:val="22"/>
          <w:szCs w:val="22"/>
        </w:rPr>
        <w:t>б</w:t>
      </w:r>
      <w:r w:rsidRPr="00E9371C">
        <w:rPr>
          <w:rFonts w:ascii="Times New Roman" w:hAnsi="Times New Roman" w:cs="Times New Roman"/>
          <w:sz w:val="22"/>
          <w:szCs w:val="22"/>
        </w:rPr>
        <w:t xml:space="preserve">щего художественного образования с 4-летним сроком обучения;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педагогам дополнительного образования, старшим педагогам дополнительн</w:t>
      </w:r>
      <w:r w:rsidRPr="00E9371C">
        <w:rPr>
          <w:rFonts w:ascii="Times New Roman" w:hAnsi="Times New Roman" w:cs="Times New Roman"/>
          <w:sz w:val="22"/>
          <w:szCs w:val="22"/>
        </w:rPr>
        <w:t>о</w:t>
      </w:r>
      <w:r w:rsidRPr="00E9371C">
        <w:rPr>
          <w:rFonts w:ascii="Times New Roman" w:hAnsi="Times New Roman" w:cs="Times New Roman"/>
          <w:sz w:val="22"/>
          <w:szCs w:val="22"/>
        </w:rPr>
        <w:t xml:space="preserve">го образования;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тренерам-преподавателям, старшим тренерам-преподавателям образ</w:t>
      </w:r>
      <w:r w:rsidRPr="00E9371C">
        <w:rPr>
          <w:rFonts w:ascii="Times New Roman" w:hAnsi="Times New Roman" w:cs="Times New Roman"/>
          <w:sz w:val="22"/>
          <w:szCs w:val="22"/>
        </w:rPr>
        <w:t>о</w:t>
      </w:r>
      <w:r w:rsidRPr="00E9371C">
        <w:rPr>
          <w:rFonts w:ascii="Times New Roman" w:hAnsi="Times New Roman" w:cs="Times New Roman"/>
          <w:sz w:val="22"/>
          <w:szCs w:val="22"/>
        </w:rPr>
        <w:t xml:space="preserve">вательных учреждений дополнительного образования детей спортивного профиля;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учителям иностранного языка дошкольных образовательных учрежд</w:t>
      </w:r>
      <w:r w:rsidRPr="00E9371C">
        <w:rPr>
          <w:rFonts w:ascii="Times New Roman" w:hAnsi="Times New Roman" w:cs="Times New Roman"/>
          <w:sz w:val="22"/>
          <w:szCs w:val="22"/>
        </w:rPr>
        <w:t>е</w:t>
      </w:r>
      <w:r w:rsidRPr="00E9371C">
        <w:rPr>
          <w:rFonts w:ascii="Times New Roman" w:hAnsi="Times New Roman" w:cs="Times New Roman"/>
          <w:sz w:val="22"/>
          <w:szCs w:val="22"/>
        </w:rPr>
        <w:t xml:space="preserve">ний;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логопедам учреждений здравоохранения и социального обслуживания;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24 часа в неделю -преподавателям 1-2 классов школ общего музыкал</w:t>
      </w:r>
      <w:r w:rsidRPr="00E9371C">
        <w:rPr>
          <w:rFonts w:ascii="Times New Roman" w:hAnsi="Times New Roman" w:cs="Times New Roman"/>
          <w:sz w:val="22"/>
          <w:szCs w:val="22"/>
        </w:rPr>
        <w:t>ь</w:t>
      </w:r>
      <w:r w:rsidRPr="00E9371C">
        <w:rPr>
          <w:rFonts w:ascii="Times New Roman" w:hAnsi="Times New Roman" w:cs="Times New Roman"/>
          <w:sz w:val="22"/>
          <w:szCs w:val="22"/>
        </w:rPr>
        <w:t>ного,  художественного, хореографического образования с 5-летним сроком обучения, 1-4 классов детских музыкальных, художественных, хореографических школ и школ и</w:t>
      </w:r>
      <w:r w:rsidRPr="00E9371C">
        <w:rPr>
          <w:rFonts w:ascii="Times New Roman" w:hAnsi="Times New Roman" w:cs="Times New Roman"/>
          <w:sz w:val="22"/>
          <w:szCs w:val="22"/>
        </w:rPr>
        <w:t>с</w:t>
      </w:r>
      <w:r w:rsidRPr="00E9371C">
        <w:rPr>
          <w:rFonts w:ascii="Times New Roman" w:hAnsi="Times New Roman" w:cs="Times New Roman"/>
          <w:sz w:val="22"/>
          <w:szCs w:val="22"/>
        </w:rPr>
        <w:t xml:space="preserve">кусств с 7-летним сроком обучения;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720 часов в год -преподавателям образовательных учреждений, реализующих образовательные программы начального профессионального и среднего професси</w:t>
      </w:r>
      <w:r w:rsidRPr="00E9371C">
        <w:rPr>
          <w:rFonts w:ascii="Times New Roman" w:hAnsi="Times New Roman" w:cs="Times New Roman"/>
          <w:sz w:val="22"/>
          <w:szCs w:val="22"/>
        </w:rPr>
        <w:t>о</w:t>
      </w:r>
      <w:r w:rsidRPr="00E9371C">
        <w:rPr>
          <w:rFonts w:ascii="Times New Roman" w:hAnsi="Times New Roman" w:cs="Times New Roman"/>
          <w:sz w:val="22"/>
          <w:szCs w:val="22"/>
        </w:rPr>
        <w:t xml:space="preserve">нального образования.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3. Норма часов педагогической работы за ставку заработной платы: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20 часов в неделю - учителям-дефектологам, учителям-логопедам, л</w:t>
      </w:r>
      <w:r w:rsidRPr="00E9371C">
        <w:rPr>
          <w:rFonts w:ascii="Times New Roman" w:hAnsi="Times New Roman" w:cs="Times New Roman"/>
          <w:sz w:val="22"/>
          <w:szCs w:val="22"/>
        </w:rPr>
        <w:t>о</w:t>
      </w:r>
      <w:r w:rsidRPr="00E9371C">
        <w:rPr>
          <w:rFonts w:ascii="Times New Roman" w:hAnsi="Times New Roman" w:cs="Times New Roman"/>
          <w:sz w:val="22"/>
          <w:szCs w:val="22"/>
        </w:rPr>
        <w:t xml:space="preserve">гопедам;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24 часа в неделю - музыкальным руководителям и концертмейстерам;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25 часов в неделю - воспитателям, работающим непосредственно в группах с обучающимися (воспитанниками, детьми), имеющими ограниче</w:t>
      </w:r>
      <w:r w:rsidRPr="00E9371C">
        <w:rPr>
          <w:rFonts w:ascii="Times New Roman" w:hAnsi="Times New Roman" w:cs="Times New Roman"/>
          <w:sz w:val="22"/>
          <w:szCs w:val="22"/>
        </w:rPr>
        <w:t>н</w:t>
      </w:r>
      <w:r w:rsidRPr="00E9371C">
        <w:rPr>
          <w:rFonts w:ascii="Times New Roman" w:hAnsi="Times New Roman" w:cs="Times New Roman"/>
          <w:sz w:val="22"/>
          <w:szCs w:val="22"/>
        </w:rPr>
        <w:t xml:space="preserve">ные возможности здоровья;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30 часов в неделю: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инструкторам по физической культуре;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воспитателям в школах-интернатах, детских домах, группах продле</w:t>
      </w:r>
      <w:r w:rsidRPr="00E9371C">
        <w:rPr>
          <w:rFonts w:ascii="Times New Roman" w:hAnsi="Times New Roman" w:cs="Times New Roman"/>
          <w:sz w:val="22"/>
          <w:szCs w:val="22"/>
        </w:rPr>
        <w:t>н</w:t>
      </w:r>
      <w:r w:rsidRPr="00E9371C">
        <w:rPr>
          <w:rFonts w:ascii="Times New Roman" w:hAnsi="Times New Roman" w:cs="Times New Roman"/>
          <w:sz w:val="22"/>
          <w:szCs w:val="22"/>
        </w:rPr>
        <w:t>ного дня, интернатах при общеобразовательных учреждениях (пришкольных интернатах), специальных учебно-воспитательных учреждениях для детей и подростков с девиантным поведением, дошкольных образовательных учре</w:t>
      </w:r>
      <w:r w:rsidRPr="00E9371C">
        <w:rPr>
          <w:rFonts w:ascii="Times New Roman" w:hAnsi="Times New Roman" w:cs="Times New Roman"/>
          <w:sz w:val="22"/>
          <w:szCs w:val="22"/>
        </w:rPr>
        <w:t>ж</w:t>
      </w:r>
      <w:r w:rsidRPr="00E9371C">
        <w:rPr>
          <w:rFonts w:ascii="Times New Roman" w:hAnsi="Times New Roman" w:cs="Times New Roman"/>
          <w:sz w:val="22"/>
          <w:szCs w:val="22"/>
        </w:rPr>
        <w:t xml:space="preserve">дениях (группах) для детей с туберкулезной интоксикацией, учреждениях здравоохранения и социального обслуживания;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36 часов в неделю -воспитателям в дошкольных образовательных учреждениях, дошкольных группах общеобразовательных учреждений и образовательных учреждений для детей дошкольного и младшего школьного возраста, в образовател</w:t>
      </w:r>
      <w:r w:rsidRPr="00E9371C">
        <w:rPr>
          <w:rFonts w:ascii="Times New Roman" w:hAnsi="Times New Roman" w:cs="Times New Roman"/>
          <w:sz w:val="22"/>
          <w:szCs w:val="22"/>
        </w:rPr>
        <w:t>ь</w:t>
      </w:r>
      <w:r w:rsidRPr="00E9371C">
        <w:rPr>
          <w:rFonts w:ascii="Times New Roman" w:hAnsi="Times New Roman" w:cs="Times New Roman"/>
          <w:sz w:val="22"/>
          <w:szCs w:val="22"/>
        </w:rPr>
        <w:t>ных учреждениях дополнительного образования детей, в общежитиях образовательных учреждений, реализующих образовательные программы начального професси</w:t>
      </w:r>
      <w:r w:rsidRPr="00E9371C">
        <w:rPr>
          <w:rFonts w:ascii="Times New Roman" w:hAnsi="Times New Roman" w:cs="Times New Roman"/>
          <w:sz w:val="22"/>
          <w:szCs w:val="22"/>
        </w:rPr>
        <w:t>о</w:t>
      </w:r>
      <w:r w:rsidRPr="00E9371C">
        <w:rPr>
          <w:rFonts w:ascii="Times New Roman" w:hAnsi="Times New Roman" w:cs="Times New Roman"/>
          <w:sz w:val="22"/>
          <w:szCs w:val="22"/>
        </w:rPr>
        <w:t>нального и среднего профессионального образования, иных учреждениях и орган</w:t>
      </w:r>
      <w:r w:rsidRPr="00E9371C">
        <w:rPr>
          <w:rFonts w:ascii="Times New Roman" w:hAnsi="Times New Roman" w:cs="Times New Roman"/>
          <w:sz w:val="22"/>
          <w:szCs w:val="22"/>
        </w:rPr>
        <w:t>и</w:t>
      </w:r>
      <w:r w:rsidRPr="00E9371C">
        <w:rPr>
          <w:rFonts w:ascii="Times New Roman" w:hAnsi="Times New Roman" w:cs="Times New Roman"/>
          <w:sz w:val="22"/>
          <w:szCs w:val="22"/>
        </w:rPr>
        <w:t xml:space="preserve">зациях. </w:t>
      </w:r>
    </w:p>
    <w:p w:rsidR="00E9371C" w:rsidRPr="00E9371C" w:rsidRDefault="00E9371C" w:rsidP="00E9371C">
      <w:pPr>
        <w:pStyle w:val="a7"/>
        <w:ind w:firstLine="709"/>
        <w:jc w:val="both"/>
        <w:rPr>
          <w:rFonts w:ascii="Times New Roman" w:hAnsi="Times New Roman" w:cs="Times New Roman"/>
          <w:sz w:val="22"/>
          <w:szCs w:val="22"/>
        </w:rPr>
      </w:pP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Примечания. </w:t>
      </w:r>
    </w:p>
    <w:p w:rsidR="00E9371C" w:rsidRPr="00E9371C" w:rsidRDefault="00E9371C" w:rsidP="00E9371C">
      <w:pPr>
        <w:pStyle w:val="a7"/>
        <w:ind w:firstLine="709"/>
        <w:jc w:val="both"/>
        <w:rPr>
          <w:rFonts w:ascii="Times New Roman" w:hAnsi="Times New Roman" w:cs="Times New Roman"/>
          <w:sz w:val="22"/>
          <w:szCs w:val="22"/>
        </w:rPr>
      </w:pP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1. Продолжительность рабочего времени педагогических работников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w:t>
      </w:r>
      <w:r w:rsidRPr="00E9371C">
        <w:rPr>
          <w:rFonts w:ascii="Times New Roman" w:hAnsi="Times New Roman" w:cs="Times New Roman"/>
          <w:sz w:val="22"/>
          <w:szCs w:val="22"/>
        </w:rPr>
        <w:t>о</w:t>
      </w:r>
      <w:r w:rsidRPr="00E9371C">
        <w:rPr>
          <w:rFonts w:ascii="Times New Roman" w:hAnsi="Times New Roman" w:cs="Times New Roman"/>
          <w:sz w:val="22"/>
          <w:szCs w:val="22"/>
        </w:rPr>
        <w:t>стям и особенностями режима рабочего времени и времени отдыха педагогических и других работников образовательных у</w:t>
      </w:r>
      <w:r w:rsidRPr="00E9371C">
        <w:rPr>
          <w:rFonts w:ascii="Times New Roman" w:hAnsi="Times New Roman" w:cs="Times New Roman"/>
          <w:sz w:val="22"/>
          <w:szCs w:val="22"/>
        </w:rPr>
        <w:t>ч</w:t>
      </w:r>
      <w:r w:rsidRPr="00E9371C">
        <w:rPr>
          <w:rFonts w:ascii="Times New Roman" w:hAnsi="Times New Roman" w:cs="Times New Roman"/>
          <w:sz w:val="22"/>
          <w:szCs w:val="22"/>
        </w:rPr>
        <w:t xml:space="preserve">реждений, утвержденными в установленном порядке.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2. Норма часов педагогической и (или) преподавательской работы за ставку заработной платы педагогических работников установлена в астрон</w:t>
      </w:r>
      <w:r w:rsidRPr="00E9371C">
        <w:rPr>
          <w:rFonts w:ascii="Times New Roman" w:hAnsi="Times New Roman" w:cs="Times New Roman"/>
          <w:sz w:val="22"/>
          <w:szCs w:val="22"/>
        </w:rPr>
        <w:t>о</w:t>
      </w:r>
      <w:r w:rsidRPr="00E9371C">
        <w:rPr>
          <w:rFonts w:ascii="Times New Roman" w:hAnsi="Times New Roman" w:cs="Times New Roman"/>
          <w:sz w:val="22"/>
          <w:szCs w:val="22"/>
        </w:rPr>
        <w:t xml:space="preserve">мических часах. Для учителей, преподавателей, педагогов дополнительного образования, старших педагогов дополнительного образования, тренеров-преподавателей, старших тренеров-преподавателей норма часов преподавательской работы за ставку заработной платы </w:t>
      </w:r>
      <w:r w:rsidRPr="00E9371C">
        <w:rPr>
          <w:rFonts w:ascii="Times New Roman" w:hAnsi="Times New Roman" w:cs="Times New Roman"/>
          <w:sz w:val="22"/>
          <w:szCs w:val="22"/>
        </w:rPr>
        <w:lastRenderedPageBreak/>
        <w:t>включает проводимые ими уроки (занятия) независимо от их продолжительности и короткие перерывы (п</w:t>
      </w:r>
      <w:r w:rsidRPr="00E9371C">
        <w:rPr>
          <w:rFonts w:ascii="Times New Roman" w:hAnsi="Times New Roman" w:cs="Times New Roman"/>
          <w:sz w:val="22"/>
          <w:szCs w:val="22"/>
        </w:rPr>
        <w:t>е</w:t>
      </w:r>
      <w:r w:rsidRPr="00E9371C">
        <w:rPr>
          <w:rFonts w:ascii="Times New Roman" w:hAnsi="Times New Roman" w:cs="Times New Roman"/>
          <w:sz w:val="22"/>
          <w:szCs w:val="22"/>
        </w:rPr>
        <w:t xml:space="preserve">ремены) между ними.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3. За преподавательскую (педагогическую) работу, выполняемую с с</w:t>
      </w:r>
      <w:r w:rsidRPr="00E9371C">
        <w:rPr>
          <w:rFonts w:ascii="Times New Roman" w:hAnsi="Times New Roman" w:cs="Times New Roman"/>
          <w:sz w:val="22"/>
          <w:szCs w:val="22"/>
        </w:rPr>
        <w:t>о</w:t>
      </w:r>
      <w:r w:rsidRPr="00E9371C">
        <w:rPr>
          <w:rFonts w:ascii="Times New Roman" w:hAnsi="Times New Roman" w:cs="Times New Roman"/>
          <w:sz w:val="22"/>
          <w:szCs w:val="22"/>
        </w:rPr>
        <w:t>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w:t>
      </w:r>
      <w:r w:rsidRPr="00E9371C">
        <w:rPr>
          <w:rFonts w:ascii="Times New Roman" w:hAnsi="Times New Roman" w:cs="Times New Roman"/>
          <w:sz w:val="22"/>
          <w:szCs w:val="22"/>
        </w:rPr>
        <w:t>а</w:t>
      </w:r>
      <w:r w:rsidRPr="00E9371C">
        <w:rPr>
          <w:rFonts w:ascii="Times New Roman" w:hAnsi="Times New Roman" w:cs="Times New Roman"/>
          <w:sz w:val="22"/>
          <w:szCs w:val="22"/>
        </w:rPr>
        <w:t xml:space="preserve">работной платы в одинарном размере. </w:t>
      </w:r>
    </w:p>
    <w:p w:rsidR="00E9371C" w:rsidRPr="00EF6061" w:rsidRDefault="00E9371C" w:rsidP="00E9371C">
      <w:pPr>
        <w:pStyle w:val="a7"/>
        <w:ind w:firstLine="709"/>
        <w:jc w:val="both"/>
        <w:rPr>
          <w:rFonts w:ascii="Times New Roman" w:hAnsi="Times New Roman" w:cs="Times New Roman"/>
          <w:sz w:val="22"/>
          <w:szCs w:val="22"/>
          <w:u w:val="single"/>
        </w:rPr>
      </w:pPr>
      <w:r w:rsidRPr="00E9371C">
        <w:rPr>
          <w:rFonts w:ascii="Times New Roman" w:hAnsi="Times New Roman" w:cs="Times New Roman"/>
          <w:sz w:val="22"/>
          <w:szCs w:val="22"/>
        </w:rPr>
        <w:t xml:space="preserve">4. </w:t>
      </w:r>
      <w:r w:rsidRPr="00EF6061">
        <w:rPr>
          <w:rFonts w:ascii="Times New Roman" w:hAnsi="Times New Roman" w:cs="Times New Roman"/>
          <w:sz w:val="22"/>
          <w:szCs w:val="22"/>
          <w:u w:val="single"/>
        </w:rPr>
        <w:t>Учителям, которым не может быть обеспечена учебная нагрузка в объеме, соответствующем норме часов преподавательской работы за ставку заработной пл</w:t>
      </w:r>
      <w:r w:rsidRPr="00EF6061">
        <w:rPr>
          <w:rFonts w:ascii="Times New Roman" w:hAnsi="Times New Roman" w:cs="Times New Roman"/>
          <w:sz w:val="22"/>
          <w:szCs w:val="22"/>
          <w:u w:val="single"/>
        </w:rPr>
        <w:t>а</w:t>
      </w:r>
      <w:r w:rsidRPr="00EF6061">
        <w:rPr>
          <w:rFonts w:ascii="Times New Roman" w:hAnsi="Times New Roman" w:cs="Times New Roman"/>
          <w:sz w:val="22"/>
          <w:szCs w:val="22"/>
          <w:u w:val="single"/>
        </w:rPr>
        <w:t xml:space="preserve">ты в неделю, гарантируется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 </w:t>
      </w:r>
    </w:p>
    <w:p w:rsidR="00E9371C" w:rsidRPr="00EF6061" w:rsidRDefault="00E9371C" w:rsidP="00E9371C">
      <w:pPr>
        <w:pStyle w:val="a7"/>
        <w:ind w:firstLine="709"/>
        <w:jc w:val="both"/>
        <w:rPr>
          <w:rFonts w:ascii="Times New Roman" w:hAnsi="Times New Roman" w:cs="Times New Roman"/>
          <w:sz w:val="22"/>
          <w:szCs w:val="22"/>
          <w:u w:val="single"/>
        </w:rPr>
      </w:pPr>
      <w:r w:rsidRPr="00EF6061">
        <w:rPr>
          <w:rFonts w:ascii="Times New Roman" w:hAnsi="Times New Roman" w:cs="Times New Roman"/>
          <w:sz w:val="22"/>
          <w:szCs w:val="22"/>
          <w:u w:val="single"/>
        </w:rPr>
        <w:t xml:space="preserve">учителям 1-4 классов при передаче преподавания уроков иностранного </w:t>
      </w:r>
    </w:p>
    <w:p w:rsidR="00E9371C" w:rsidRPr="00EF6061" w:rsidRDefault="00E9371C" w:rsidP="00E9371C">
      <w:pPr>
        <w:pStyle w:val="a7"/>
        <w:ind w:firstLine="709"/>
        <w:jc w:val="both"/>
        <w:rPr>
          <w:rFonts w:ascii="Times New Roman" w:hAnsi="Times New Roman" w:cs="Times New Roman"/>
          <w:sz w:val="22"/>
          <w:szCs w:val="22"/>
          <w:u w:val="single"/>
        </w:rPr>
      </w:pPr>
      <w:r w:rsidRPr="00EF6061">
        <w:rPr>
          <w:rFonts w:ascii="Times New Roman" w:hAnsi="Times New Roman" w:cs="Times New Roman"/>
          <w:sz w:val="22"/>
          <w:szCs w:val="22"/>
          <w:u w:val="single"/>
        </w:rPr>
        <w:t xml:space="preserve">языка, музыки, изобразительного искусства и физической культуры учителям специалистам;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учителям 1-4 классов сельских общеобразовательных учреждений с родным (нерусским) языком обучения, не имеющим достаточной подготовки для ведения уроков русского языка;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учителям русского языка сельских начальных общеобразовательных школ с родным (нерусским) языком обучения;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учителям физической культуры сельских общеобразовательных учре</w:t>
      </w:r>
      <w:r w:rsidRPr="00E9371C">
        <w:rPr>
          <w:rFonts w:ascii="Times New Roman" w:hAnsi="Times New Roman" w:cs="Times New Roman"/>
          <w:sz w:val="22"/>
          <w:szCs w:val="22"/>
        </w:rPr>
        <w:t>ж</w:t>
      </w:r>
      <w:r w:rsidRPr="00E9371C">
        <w:rPr>
          <w:rFonts w:ascii="Times New Roman" w:hAnsi="Times New Roman" w:cs="Times New Roman"/>
          <w:sz w:val="22"/>
          <w:szCs w:val="22"/>
        </w:rPr>
        <w:t xml:space="preserve">дений, учителям иностранного языка общеобразовательных учреждений, расположенных в поселках лесозаготовительных и сплавных предприятий и химлесхозов.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5. Учителям, а также преподавателям образовательных учреждений, реализующих образовательные программы среднего профессионального образования п</w:t>
      </w:r>
      <w:r w:rsidRPr="00E9371C">
        <w:rPr>
          <w:rFonts w:ascii="Times New Roman" w:hAnsi="Times New Roman" w:cs="Times New Roman"/>
          <w:sz w:val="22"/>
          <w:szCs w:val="22"/>
        </w:rPr>
        <w:t>е</w:t>
      </w:r>
      <w:r w:rsidRPr="00E9371C">
        <w:rPr>
          <w:rFonts w:ascii="Times New Roman" w:hAnsi="Times New Roman" w:cs="Times New Roman"/>
          <w:sz w:val="22"/>
          <w:szCs w:val="22"/>
        </w:rPr>
        <w:t>дагогической направленности (за исключением преподавателей  таких образовательных учреждений, которым установлена норма часов преподавательской работы за ставку заработной платы 720 часов в год), у кот</w:t>
      </w:r>
      <w:r w:rsidRPr="00E9371C">
        <w:rPr>
          <w:rFonts w:ascii="Times New Roman" w:hAnsi="Times New Roman" w:cs="Times New Roman"/>
          <w:sz w:val="22"/>
          <w:szCs w:val="22"/>
        </w:rPr>
        <w:t>о</w:t>
      </w:r>
      <w:r w:rsidRPr="00E9371C">
        <w:rPr>
          <w:rFonts w:ascii="Times New Roman" w:hAnsi="Times New Roman" w:cs="Times New Roman"/>
          <w:sz w:val="22"/>
          <w:szCs w:val="22"/>
        </w:rPr>
        <w:t>рых по независящим от них причинам в течение учебного года учебная нагрузка уменьшается по сравнению с уче</w:t>
      </w:r>
      <w:r w:rsidRPr="00E9371C">
        <w:rPr>
          <w:rFonts w:ascii="Times New Roman" w:hAnsi="Times New Roman" w:cs="Times New Roman"/>
          <w:sz w:val="22"/>
          <w:szCs w:val="22"/>
        </w:rPr>
        <w:t>б</w:t>
      </w:r>
      <w:r w:rsidRPr="00E9371C">
        <w:rPr>
          <w:rFonts w:ascii="Times New Roman" w:hAnsi="Times New Roman" w:cs="Times New Roman"/>
          <w:sz w:val="22"/>
          <w:szCs w:val="22"/>
        </w:rPr>
        <w:t>ной нагрузкой, установленной на начало учебного года, до конца учебного года, а также в каникулярное время, не совпадающее с ежегодным основным удлиненным оплачиваемым отпу</w:t>
      </w:r>
      <w:r w:rsidRPr="00E9371C">
        <w:rPr>
          <w:rFonts w:ascii="Times New Roman" w:hAnsi="Times New Roman" w:cs="Times New Roman"/>
          <w:sz w:val="22"/>
          <w:szCs w:val="22"/>
        </w:rPr>
        <w:t>с</w:t>
      </w:r>
      <w:r w:rsidRPr="00E9371C">
        <w:rPr>
          <w:rFonts w:ascii="Times New Roman" w:hAnsi="Times New Roman" w:cs="Times New Roman"/>
          <w:sz w:val="22"/>
          <w:szCs w:val="22"/>
        </w:rPr>
        <w:t xml:space="preserve">ком, выплачивается: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заработная плата за фактически оставшееся количество часов преподавательской работы, если оно превышает норму часов преподавательской р</w:t>
      </w:r>
      <w:r w:rsidRPr="00E9371C">
        <w:rPr>
          <w:rFonts w:ascii="Times New Roman" w:hAnsi="Times New Roman" w:cs="Times New Roman"/>
          <w:sz w:val="22"/>
          <w:szCs w:val="22"/>
        </w:rPr>
        <w:t>а</w:t>
      </w:r>
      <w:r w:rsidRPr="00E9371C">
        <w:rPr>
          <w:rFonts w:ascii="Times New Roman" w:hAnsi="Times New Roman" w:cs="Times New Roman"/>
          <w:sz w:val="22"/>
          <w:szCs w:val="22"/>
        </w:rPr>
        <w:t xml:space="preserve">боты в неделю, установленную за ставку заработной платы;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заработная плата в размере месячной ставки, если объем учебной нагрузки до ее уменьшения соответствовал норме часов преподавательской работы в неделю, установленной за ставку заработной платы, и если их нево</w:t>
      </w:r>
      <w:r w:rsidRPr="00E9371C">
        <w:rPr>
          <w:rFonts w:ascii="Times New Roman" w:hAnsi="Times New Roman" w:cs="Times New Roman"/>
          <w:sz w:val="22"/>
          <w:szCs w:val="22"/>
        </w:rPr>
        <w:t>з</w:t>
      </w:r>
      <w:r w:rsidRPr="00E9371C">
        <w:rPr>
          <w:rFonts w:ascii="Times New Roman" w:hAnsi="Times New Roman" w:cs="Times New Roman"/>
          <w:sz w:val="22"/>
          <w:szCs w:val="22"/>
        </w:rPr>
        <w:t xml:space="preserve">можно догрузить другой педагогической работой;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заработная плата, установленная до уменьшения учебной нагрузки, если она была установлена ниже нормы часов преподавательской работы в н</w:t>
      </w:r>
      <w:r w:rsidRPr="00E9371C">
        <w:rPr>
          <w:rFonts w:ascii="Times New Roman" w:hAnsi="Times New Roman" w:cs="Times New Roman"/>
          <w:sz w:val="22"/>
          <w:szCs w:val="22"/>
        </w:rPr>
        <w:t>е</w:t>
      </w:r>
      <w:r w:rsidRPr="00E9371C">
        <w:rPr>
          <w:rFonts w:ascii="Times New Roman" w:hAnsi="Times New Roman" w:cs="Times New Roman"/>
          <w:sz w:val="22"/>
          <w:szCs w:val="22"/>
        </w:rPr>
        <w:t>делю, установленной за ставку заработной платы, и если их невозможно догрузить другой педаг</w:t>
      </w:r>
      <w:r w:rsidRPr="00E9371C">
        <w:rPr>
          <w:rFonts w:ascii="Times New Roman" w:hAnsi="Times New Roman" w:cs="Times New Roman"/>
          <w:sz w:val="22"/>
          <w:szCs w:val="22"/>
        </w:rPr>
        <w:t>о</w:t>
      </w:r>
      <w:r w:rsidRPr="00E9371C">
        <w:rPr>
          <w:rFonts w:ascii="Times New Roman" w:hAnsi="Times New Roman" w:cs="Times New Roman"/>
          <w:sz w:val="22"/>
          <w:szCs w:val="22"/>
        </w:rPr>
        <w:t xml:space="preserve">гической работой.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Об уменьшении учебной нагрузки в течение учебного года и о догрузке другой педагогической работой указанные педагогические работники должны быть п</w:t>
      </w:r>
      <w:r w:rsidRPr="00E9371C">
        <w:rPr>
          <w:rFonts w:ascii="Times New Roman" w:hAnsi="Times New Roman" w:cs="Times New Roman"/>
          <w:sz w:val="22"/>
          <w:szCs w:val="22"/>
        </w:rPr>
        <w:t>о</w:t>
      </w:r>
      <w:r w:rsidRPr="00E9371C">
        <w:rPr>
          <w:rFonts w:ascii="Times New Roman" w:hAnsi="Times New Roman" w:cs="Times New Roman"/>
          <w:sz w:val="22"/>
          <w:szCs w:val="22"/>
        </w:rPr>
        <w:t xml:space="preserve">ставлены в известность не позднее чем за два месяца.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6. Преподавателям образовательных учреждений, реализующих образовательные программы начального профессионального и среднего профессионального образования, у которых по независящим от них причинам в т</w:t>
      </w:r>
      <w:r w:rsidRPr="00E9371C">
        <w:rPr>
          <w:rFonts w:ascii="Times New Roman" w:hAnsi="Times New Roman" w:cs="Times New Roman"/>
          <w:sz w:val="22"/>
          <w:szCs w:val="22"/>
        </w:rPr>
        <w:t>е</w:t>
      </w:r>
      <w:r w:rsidRPr="00E9371C">
        <w:rPr>
          <w:rFonts w:ascii="Times New Roman" w:hAnsi="Times New Roman" w:cs="Times New Roman"/>
          <w:sz w:val="22"/>
          <w:szCs w:val="22"/>
        </w:rPr>
        <w:t>чение учебного года учебная нагрузка уменьшается по сравнению с учебной нагрузкой, установленной на начало учебного года, до конца учебного года, а также в каникулярное время, не совпадающее с ежегодным основным удлиненным оплачиваемым отпуском, выпл</w:t>
      </w:r>
      <w:r w:rsidRPr="00E9371C">
        <w:rPr>
          <w:rFonts w:ascii="Times New Roman" w:hAnsi="Times New Roman" w:cs="Times New Roman"/>
          <w:sz w:val="22"/>
          <w:szCs w:val="22"/>
        </w:rPr>
        <w:t>а</w:t>
      </w:r>
      <w:r w:rsidRPr="00E9371C">
        <w:rPr>
          <w:rFonts w:ascii="Times New Roman" w:hAnsi="Times New Roman" w:cs="Times New Roman"/>
          <w:sz w:val="22"/>
          <w:szCs w:val="22"/>
        </w:rPr>
        <w:t xml:space="preserve">чивается заработная плата в размере, установленном при тарификации в начале учебного года. </w:t>
      </w:r>
    </w:p>
    <w:p w:rsidR="00E9371C" w:rsidRPr="00E9371C" w:rsidRDefault="00E9371C" w:rsidP="00E9371C">
      <w:pPr>
        <w:shd w:val="clear" w:color="auto" w:fill="FFFFFF"/>
        <w:tabs>
          <w:tab w:val="left" w:pos="3190"/>
          <w:tab w:val="left" w:pos="4680"/>
          <w:tab w:val="left" w:leader="underscore" w:pos="6192"/>
        </w:tabs>
        <w:ind w:right="-1" w:firstLine="709"/>
        <w:jc w:val="center"/>
        <w:rPr>
          <w:rFonts w:ascii="Times New Roman" w:hAnsi="Times New Roman" w:cs="Times New Roman"/>
          <w:b/>
        </w:rPr>
      </w:pPr>
      <w:r w:rsidRPr="00E9371C">
        <w:rPr>
          <w:rFonts w:ascii="Times New Roman" w:hAnsi="Times New Roman" w:cs="Times New Roman"/>
          <w:b/>
        </w:rPr>
        <w:t>________________________________</w:t>
      </w:r>
    </w:p>
    <w:p w:rsidR="00E9371C" w:rsidRPr="00E9371C" w:rsidRDefault="00E9371C" w:rsidP="00E9371C">
      <w:pPr>
        <w:shd w:val="clear" w:color="auto" w:fill="FFFFFF"/>
        <w:tabs>
          <w:tab w:val="left" w:pos="3190"/>
          <w:tab w:val="left" w:pos="4680"/>
          <w:tab w:val="left" w:leader="underscore" w:pos="6192"/>
        </w:tabs>
        <w:ind w:right="-1" w:firstLine="709"/>
        <w:jc w:val="center"/>
        <w:rPr>
          <w:rFonts w:ascii="Times New Roman" w:hAnsi="Times New Roman" w:cs="Times New Roman"/>
          <w:b/>
        </w:rPr>
      </w:pPr>
    </w:p>
    <w:p w:rsidR="00E9371C" w:rsidRPr="00E9371C" w:rsidRDefault="00E9371C" w:rsidP="00E9371C">
      <w:pPr>
        <w:shd w:val="clear" w:color="auto" w:fill="FFFFFF"/>
        <w:tabs>
          <w:tab w:val="left" w:pos="3190"/>
          <w:tab w:val="left" w:pos="4680"/>
          <w:tab w:val="left" w:leader="underscore" w:pos="6192"/>
        </w:tabs>
        <w:ind w:right="-1" w:firstLine="709"/>
        <w:jc w:val="center"/>
        <w:rPr>
          <w:rFonts w:ascii="Times New Roman" w:hAnsi="Times New Roman" w:cs="Times New Roman"/>
          <w:b/>
        </w:rPr>
      </w:pPr>
      <w:r w:rsidRPr="00E9371C">
        <w:rPr>
          <w:rFonts w:ascii="Times New Roman" w:hAnsi="Times New Roman" w:cs="Times New Roman"/>
          <w:b/>
        </w:rPr>
        <w:t xml:space="preserve">Приказ Министерства образования и науки Российской Федерации от 27 марта </w:t>
      </w:r>
      <w:smartTag w:uri="urn:schemas-microsoft-com:office:smarttags" w:element="metricconverter">
        <w:smartTagPr>
          <w:attr w:name="ProductID" w:val="2006 г"/>
        </w:smartTagPr>
        <w:r w:rsidRPr="00E9371C">
          <w:rPr>
            <w:rFonts w:ascii="Times New Roman" w:hAnsi="Times New Roman" w:cs="Times New Roman"/>
            <w:b/>
          </w:rPr>
          <w:t>2006 г</w:t>
        </w:r>
      </w:smartTag>
      <w:r w:rsidRPr="00E9371C">
        <w:rPr>
          <w:rFonts w:ascii="Times New Roman" w:hAnsi="Times New Roman" w:cs="Times New Roman"/>
          <w:b/>
        </w:rPr>
        <w:t>. № 69</w:t>
      </w:r>
    </w:p>
    <w:p w:rsidR="00E9371C" w:rsidRPr="00E9371C" w:rsidRDefault="00E9371C" w:rsidP="00E9371C">
      <w:pPr>
        <w:shd w:val="clear" w:color="auto" w:fill="FFFFFF"/>
        <w:tabs>
          <w:tab w:val="left" w:pos="3190"/>
          <w:tab w:val="left" w:pos="4680"/>
          <w:tab w:val="left" w:leader="underscore" w:pos="6192"/>
        </w:tabs>
        <w:ind w:right="-1"/>
        <w:jc w:val="center"/>
        <w:rPr>
          <w:rFonts w:ascii="Times New Roman" w:hAnsi="Times New Roman" w:cs="Times New Roman"/>
          <w:b/>
          <w:color w:val="000000"/>
          <w:spacing w:val="-1"/>
        </w:rPr>
      </w:pPr>
      <w:r w:rsidRPr="00E9371C">
        <w:rPr>
          <w:rFonts w:ascii="Times New Roman" w:hAnsi="Times New Roman" w:cs="Times New Roman"/>
          <w:b/>
        </w:rPr>
        <w:t xml:space="preserve">«Об особенностях режима рабочего времени </w:t>
      </w:r>
      <w:r w:rsidRPr="00E9371C">
        <w:rPr>
          <w:rFonts w:ascii="Times New Roman" w:hAnsi="Times New Roman" w:cs="Times New Roman"/>
          <w:b/>
          <w:color w:val="000000"/>
          <w:spacing w:val="-2"/>
        </w:rPr>
        <w:t xml:space="preserve">и времени отдыха </w:t>
      </w:r>
      <w:r w:rsidRPr="00E9371C">
        <w:rPr>
          <w:rFonts w:ascii="Times New Roman" w:hAnsi="Times New Roman" w:cs="Times New Roman"/>
          <w:b/>
          <w:color w:val="000000"/>
          <w:spacing w:val="-1"/>
        </w:rPr>
        <w:t>педагогических и других работников образовательных учреждений»</w:t>
      </w:r>
    </w:p>
    <w:p w:rsidR="00E9371C" w:rsidRPr="00E9371C" w:rsidRDefault="00E9371C" w:rsidP="00E9371C">
      <w:pPr>
        <w:pStyle w:val="ConsTitle"/>
        <w:widowControl/>
        <w:ind w:right="-1" w:firstLine="709"/>
        <w:jc w:val="center"/>
        <w:rPr>
          <w:rFonts w:ascii="Times New Roman" w:hAnsi="Times New Roman"/>
          <w:b w:val="0"/>
          <w:sz w:val="22"/>
          <w:szCs w:val="22"/>
        </w:rPr>
      </w:pPr>
    </w:p>
    <w:p w:rsidR="00E9371C" w:rsidRPr="00E9371C" w:rsidRDefault="00E9371C" w:rsidP="00E9371C">
      <w:pPr>
        <w:shd w:val="clear" w:color="auto" w:fill="FFFFFF"/>
        <w:ind w:right="-1" w:firstLine="709"/>
        <w:jc w:val="both"/>
        <w:rPr>
          <w:rFonts w:ascii="Times New Roman" w:hAnsi="Times New Roman" w:cs="Times New Roman"/>
          <w:color w:val="000000"/>
          <w:spacing w:val="38"/>
        </w:rPr>
      </w:pPr>
      <w:r w:rsidRPr="00E9371C">
        <w:rPr>
          <w:rFonts w:ascii="Times New Roman" w:hAnsi="Times New Roman" w:cs="Times New Roman"/>
          <w:i/>
          <w:color w:val="000000"/>
          <w:spacing w:val="-1"/>
        </w:rPr>
        <w:t xml:space="preserve"> </w:t>
      </w:r>
      <w:r w:rsidRPr="00E9371C">
        <w:rPr>
          <w:rFonts w:ascii="Times New Roman" w:hAnsi="Times New Roman" w:cs="Times New Roman"/>
          <w:color w:val="000000"/>
          <w:spacing w:val="-1"/>
        </w:rPr>
        <w:t xml:space="preserve">В соответствии с постановлением Правительства Российской Федерации </w:t>
      </w:r>
      <w:r w:rsidRPr="00E9371C">
        <w:rPr>
          <w:rFonts w:ascii="Times New Roman" w:hAnsi="Times New Roman" w:cs="Times New Roman"/>
        </w:rPr>
        <w:t xml:space="preserve">от 10 декабря </w:t>
      </w:r>
      <w:smartTag w:uri="urn:schemas-microsoft-com:office:smarttags" w:element="metricconverter">
        <w:smartTagPr>
          <w:attr w:name="ProductID" w:val="2002 г"/>
        </w:smartTagPr>
        <w:r w:rsidRPr="00E9371C">
          <w:rPr>
            <w:rFonts w:ascii="Times New Roman" w:hAnsi="Times New Roman" w:cs="Times New Roman"/>
          </w:rPr>
          <w:t>2002 г</w:t>
        </w:r>
      </w:smartTag>
      <w:r w:rsidRPr="00E9371C">
        <w:rPr>
          <w:rFonts w:ascii="Times New Roman" w:hAnsi="Times New Roman" w:cs="Times New Roman"/>
        </w:rPr>
        <w:t xml:space="preserve">. № 877 «Об особенностях режима рабочего времени и времени отдыха отдельных категорий работников, имеющих особый характер работы» (Собрание законодательства Российской Федерации, 2002, № 50, ст. 4952; 2005, № 7, ст. 560) и </w:t>
      </w:r>
      <w:r w:rsidRPr="00E9371C">
        <w:rPr>
          <w:rFonts w:ascii="Times New Roman" w:hAnsi="Times New Roman" w:cs="Times New Roman"/>
          <w:color w:val="000000"/>
          <w:spacing w:val="-1"/>
        </w:rPr>
        <w:t xml:space="preserve">постановлением Правительства </w:t>
      </w:r>
      <w:r w:rsidRPr="00E9371C">
        <w:rPr>
          <w:rFonts w:ascii="Times New Roman" w:hAnsi="Times New Roman" w:cs="Times New Roman"/>
          <w:color w:val="000000"/>
        </w:rPr>
        <w:t xml:space="preserve">Российской Федерации от 3 апреля </w:t>
      </w:r>
      <w:smartTag w:uri="urn:schemas-microsoft-com:office:smarttags" w:element="metricconverter">
        <w:smartTagPr>
          <w:attr w:name="ProductID" w:val="2003 г"/>
        </w:smartTagPr>
        <w:r w:rsidRPr="00E9371C">
          <w:rPr>
            <w:rFonts w:ascii="Times New Roman" w:hAnsi="Times New Roman" w:cs="Times New Roman"/>
            <w:color w:val="000000"/>
          </w:rPr>
          <w:t>2003 г</w:t>
        </w:r>
      </w:smartTag>
      <w:r w:rsidRPr="00E9371C">
        <w:rPr>
          <w:rFonts w:ascii="Times New Roman" w:hAnsi="Times New Roman" w:cs="Times New Roman"/>
          <w:color w:val="000000"/>
        </w:rPr>
        <w:t xml:space="preserve">. № 191 «О продолжительности </w:t>
      </w:r>
      <w:r w:rsidRPr="00E9371C">
        <w:rPr>
          <w:rFonts w:ascii="Times New Roman" w:hAnsi="Times New Roman" w:cs="Times New Roman"/>
          <w:color w:val="000000"/>
          <w:spacing w:val="-1"/>
        </w:rPr>
        <w:t>рабочего времени (норме часов педагогической работы за ставку заработной платы) педагогических работников образовательных учреждений» (</w:t>
      </w:r>
      <w:r w:rsidRPr="00E9371C">
        <w:rPr>
          <w:rFonts w:ascii="Times New Roman" w:hAnsi="Times New Roman" w:cs="Times New Roman"/>
        </w:rPr>
        <w:t xml:space="preserve">Собрание законодательства Российской Федерации, 2003, № 14, ст. 1289; 2005, № 7, ст. 560), а также в </w:t>
      </w:r>
      <w:r w:rsidRPr="00E9371C">
        <w:rPr>
          <w:rFonts w:ascii="Times New Roman" w:hAnsi="Times New Roman" w:cs="Times New Roman"/>
          <w:color w:val="000000"/>
          <w:spacing w:val="-1"/>
        </w:rPr>
        <w:t xml:space="preserve">целях упорядочения </w:t>
      </w:r>
      <w:r w:rsidRPr="00E9371C">
        <w:rPr>
          <w:rFonts w:ascii="Times New Roman" w:hAnsi="Times New Roman" w:cs="Times New Roman"/>
          <w:color w:val="000000"/>
          <w:spacing w:val="1"/>
        </w:rPr>
        <w:t xml:space="preserve">режима рабочего времени </w:t>
      </w:r>
      <w:r w:rsidRPr="00E9371C">
        <w:rPr>
          <w:rFonts w:ascii="Times New Roman" w:hAnsi="Times New Roman" w:cs="Times New Roman"/>
          <w:color w:val="000000"/>
          <w:spacing w:val="1"/>
        </w:rPr>
        <w:lastRenderedPageBreak/>
        <w:t xml:space="preserve">педагогических и других работников образовательных учреждений в течение учебного года, </w:t>
      </w:r>
      <w:r w:rsidRPr="00E9371C">
        <w:rPr>
          <w:rFonts w:ascii="Times New Roman" w:hAnsi="Times New Roman" w:cs="Times New Roman"/>
          <w:color w:val="000000"/>
          <w:spacing w:val="-1"/>
        </w:rPr>
        <w:t xml:space="preserve">в каникулярный период и в период отмены учебных </w:t>
      </w:r>
      <w:r w:rsidRPr="00E9371C">
        <w:rPr>
          <w:rFonts w:ascii="Times New Roman" w:hAnsi="Times New Roman" w:cs="Times New Roman"/>
          <w:color w:val="000000"/>
          <w:spacing w:val="16"/>
        </w:rPr>
        <w:t>занятий для обучающихся, воспитанников по санитарно-</w:t>
      </w:r>
      <w:r w:rsidRPr="00E9371C">
        <w:rPr>
          <w:rFonts w:ascii="Times New Roman" w:hAnsi="Times New Roman" w:cs="Times New Roman"/>
          <w:color w:val="000000"/>
          <w:spacing w:val="-1"/>
        </w:rPr>
        <w:t xml:space="preserve">эпидемиологическим, климатическим и другим основаниям,  </w:t>
      </w:r>
      <w:r w:rsidRPr="00E9371C">
        <w:rPr>
          <w:rFonts w:ascii="Times New Roman" w:hAnsi="Times New Roman" w:cs="Times New Roman"/>
          <w:color w:val="000000"/>
        </w:rPr>
        <w:t>приказываю</w:t>
      </w:r>
      <w:r w:rsidRPr="00E9371C">
        <w:rPr>
          <w:rFonts w:ascii="Times New Roman" w:hAnsi="Times New Roman" w:cs="Times New Roman"/>
          <w:color w:val="000000"/>
          <w:spacing w:val="38"/>
        </w:rPr>
        <w:t>:</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1. Утвердить согласованное с Министерством здравоохранения и социального развития Российской Федерации, Профессиональным союзом  работников народного образования и науки Российской Федерации, Общероссийским объединенным профсоюзом работников здравоохранения, образования, культуры, городского транспорта, энергетики, государственных и муниципальных организаций, сферы обслуживания «Объединения профсоюзов России СОЦПРОФ» и Российским профессиональным союзом учителей прилагаемое Положение об особенностях режима рабочего времени и времени отдыха педагогических и других работников образовательных учреждений.</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2. Контроль за исполнением настоящего приказа возложить на заместителя Министра Свинаренко А.Г.</w:t>
      </w:r>
    </w:p>
    <w:p w:rsidR="00E9371C" w:rsidRPr="00E9371C" w:rsidRDefault="00E9371C" w:rsidP="00E9371C">
      <w:pPr>
        <w:pStyle w:val="ConsNormal"/>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0"/>
        <w:jc w:val="both"/>
        <w:rPr>
          <w:rFonts w:ascii="Times New Roman" w:hAnsi="Times New Roman"/>
          <w:sz w:val="22"/>
          <w:szCs w:val="22"/>
        </w:rPr>
      </w:pPr>
      <w:r w:rsidRPr="00E9371C">
        <w:rPr>
          <w:rFonts w:ascii="Times New Roman" w:hAnsi="Times New Roman"/>
          <w:sz w:val="22"/>
          <w:szCs w:val="22"/>
        </w:rPr>
        <w:t>Министр                                                                                               А. Фурсенко</w:t>
      </w:r>
    </w:p>
    <w:p w:rsidR="00E9371C" w:rsidRPr="00E9371C" w:rsidRDefault="00E9371C" w:rsidP="00E9371C">
      <w:pPr>
        <w:pStyle w:val="ConsNormal"/>
        <w:widowControl/>
        <w:ind w:right="-1" w:firstLine="0"/>
        <w:rPr>
          <w:rFonts w:ascii="Times New Roman" w:hAnsi="Times New Roman"/>
          <w:sz w:val="22"/>
          <w:szCs w:val="22"/>
        </w:rPr>
      </w:pPr>
      <w:r w:rsidRPr="00E9371C">
        <w:rPr>
          <w:rFonts w:ascii="Times New Roman" w:hAnsi="Times New Roman"/>
          <w:sz w:val="22"/>
          <w:szCs w:val="22"/>
        </w:rPr>
        <w:t xml:space="preserve">Зарегистрировано Минюстом России 26 июля </w:t>
      </w:r>
      <w:smartTag w:uri="urn:schemas-microsoft-com:office:smarttags" w:element="metricconverter">
        <w:smartTagPr>
          <w:attr w:name="ProductID" w:val="2006 г"/>
        </w:smartTagPr>
        <w:r w:rsidRPr="00E9371C">
          <w:rPr>
            <w:rFonts w:ascii="Times New Roman" w:hAnsi="Times New Roman"/>
            <w:sz w:val="22"/>
            <w:szCs w:val="22"/>
          </w:rPr>
          <w:t>2006 г</w:t>
        </w:r>
      </w:smartTag>
      <w:r w:rsidRPr="00E9371C">
        <w:rPr>
          <w:rFonts w:ascii="Times New Roman" w:hAnsi="Times New Roman"/>
          <w:sz w:val="22"/>
          <w:szCs w:val="22"/>
        </w:rPr>
        <w:t xml:space="preserve">. </w:t>
      </w:r>
    </w:p>
    <w:p w:rsidR="00E9371C" w:rsidRPr="00E9371C" w:rsidRDefault="00E9371C" w:rsidP="00E9371C">
      <w:pPr>
        <w:pStyle w:val="ConsNormal"/>
        <w:widowControl/>
        <w:ind w:right="-1" w:firstLine="0"/>
        <w:rPr>
          <w:rFonts w:ascii="Times New Roman" w:hAnsi="Times New Roman"/>
          <w:sz w:val="22"/>
          <w:szCs w:val="22"/>
        </w:rPr>
      </w:pPr>
      <w:r w:rsidRPr="00E9371C">
        <w:rPr>
          <w:rFonts w:ascii="Times New Roman" w:hAnsi="Times New Roman"/>
          <w:sz w:val="22"/>
          <w:szCs w:val="22"/>
        </w:rPr>
        <w:t>Регистрационный  № 8110</w:t>
      </w:r>
    </w:p>
    <w:p w:rsidR="00E9371C" w:rsidRPr="00E9371C" w:rsidRDefault="00E9371C" w:rsidP="00E9371C">
      <w:pPr>
        <w:pStyle w:val="ConsNormal"/>
        <w:widowControl/>
        <w:ind w:right="-1" w:firstLine="709"/>
        <w:jc w:val="right"/>
        <w:rPr>
          <w:rFonts w:ascii="Times New Roman" w:hAnsi="Times New Roman"/>
          <w:sz w:val="22"/>
          <w:szCs w:val="22"/>
        </w:rPr>
      </w:pPr>
    </w:p>
    <w:p w:rsidR="00E9371C" w:rsidRPr="00E9371C" w:rsidRDefault="00E9371C" w:rsidP="00E9371C">
      <w:pPr>
        <w:jc w:val="right"/>
        <w:rPr>
          <w:rFonts w:ascii="Times New Roman" w:hAnsi="Times New Roman" w:cs="Times New Roman"/>
          <w:b/>
        </w:rPr>
      </w:pPr>
      <w:r w:rsidRPr="00E9371C">
        <w:rPr>
          <w:rFonts w:ascii="Times New Roman" w:hAnsi="Times New Roman" w:cs="Times New Roman"/>
          <w:b/>
        </w:rPr>
        <w:t>Приложение</w:t>
      </w:r>
    </w:p>
    <w:p w:rsidR="00E9371C" w:rsidRPr="00E9371C" w:rsidRDefault="00E9371C" w:rsidP="00E9371C">
      <w:pPr>
        <w:pStyle w:val="ConsNormal"/>
        <w:widowControl/>
        <w:ind w:right="-1" w:firstLine="709"/>
        <w:jc w:val="right"/>
        <w:rPr>
          <w:rFonts w:ascii="Times New Roman" w:hAnsi="Times New Roman"/>
          <w:b/>
          <w:sz w:val="22"/>
          <w:szCs w:val="22"/>
        </w:rPr>
      </w:pPr>
    </w:p>
    <w:p w:rsidR="00E9371C" w:rsidRPr="00E9371C" w:rsidRDefault="00E9371C" w:rsidP="00E9371C">
      <w:pPr>
        <w:pStyle w:val="ConsNormal"/>
        <w:widowControl/>
        <w:ind w:left="4536" w:right="-1" w:firstLine="709"/>
        <w:jc w:val="center"/>
        <w:rPr>
          <w:rFonts w:ascii="Times New Roman" w:hAnsi="Times New Roman"/>
          <w:sz w:val="22"/>
          <w:szCs w:val="22"/>
        </w:rPr>
      </w:pPr>
      <w:r w:rsidRPr="00E9371C">
        <w:rPr>
          <w:rFonts w:ascii="Times New Roman" w:hAnsi="Times New Roman"/>
          <w:sz w:val="22"/>
          <w:szCs w:val="22"/>
        </w:rPr>
        <w:t>Утверждено</w:t>
      </w:r>
    </w:p>
    <w:p w:rsidR="00E9371C" w:rsidRPr="00E9371C" w:rsidRDefault="00E9371C" w:rsidP="00E9371C">
      <w:pPr>
        <w:pStyle w:val="ConsNormal"/>
        <w:widowControl/>
        <w:ind w:left="4536" w:right="-1" w:firstLine="709"/>
        <w:jc w:val="center"/>
        <w:rPr>
          <w:rFonts w:ascii="Times New Roman" w:hAnsi="Times New Roman"/>
          <w:sz w:val="22"/>
          <w:szCs w:val="22"/>
        </w:rPr>
      </w:pPr>
      <w:r w:rsidRPr="00E9371C">
        <w:rPr>
          <w:rFonts w:ascii="Times New Roman" w:hAnsi="Times New Roman"/>
          <w:sz w:val="22"/>
          <w:szCs w:val="22"/>
        </w:rPr>
        <w:t>приказом Минобрнауки России</w:t>
      </w:r>
    </w:p>
    <w:p w:rsidR="00E9371C" w:rsidRPr="00E9371C" w:rsidRDefault="00E9371C" w:rsidP="00E9371C">
      <w:pPr>
        <w:pStyle w:val="ConsNormal"/>
        <w:widowControl/>
        <w:ind w:left="4536" w:right="-1" w:firstLine="709"/>
        <w:jc w:val="center"/>
        <w:rPr>
          <w:rFonts w:ascii="Times New Roman" w:hAnsi="Times New Roman"/>
          <w:sz w:val="22"/>
          <w:szCs w:val="22"/>
        </w:rPr>
      </w:pPr>
      <w:r w:rsidRPr="00E9371C">
        <w:rPr>
          <w:rFonts w:ascii="Times New Roman" w:hAnsi="Times New Roman"/>
          <w:sz w:val="22"/>
          <w:szCs w:val="22"/>
        </w:rPr>
        <w:t xml:space="preserve">от 27 марта </w:t>
      </w:r>
      <w:smartTag w:uri="urn:schemas-microsoft-com:office:smarttags" w:element="metricconverter">
        <w:smartTagPr>
          <w:attr w:name="ProductID" w:val="2006 г"/>
        </w:smartTagPr>
        <w:r w:rsidRPr="00E9371C">
          <w:rPr>
            <w:rFonts w:ascii="Times New Roman" w:hAnsi="Times New Roman"/>
            <w:sz w:val="22"/>
            <w:szCs w:val="22"/>
          </w:rPr>
          <w:t>2006 г</w:t>
        </w:r>
      </w:smartTag>
      <w:r w:rsidRPr="00E9371C">
        <w:rPr>
          <w:rFonts w:ascii="Times New Roman" w:hAnsi="Times New Roman"/>
          <w:sz w:val="22"/>
          <w:szCs w:val="22"/>
        </w:rPr>
        <w:t>. № 69</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Title"/>
        <w:widowControl/>
        <w:ind w:right="-1" w:firstLine="709"/>
        <w:jc w:val="center"/>
        <w:rPr>
          <w:rFonts w:ascii="Times New Roman" w:hAnsi="Times New Roman"/>
          <w:sz w:val="22"/>
          <w:szCs w:val="22"/>
        </w:rPr>
      </w:pPr>
      <w:r w:rsidRPr="00E9371C">
        <w:rPr>
          <w:rFonts w:ascii="Times New Roman" w:hAnsi="Times New Roman"/>
          <w:sz w:val="22"/>
          <w:szCs w:val="22"/>
        </w:rPr>
        <w:t>ПОЛОЖЕНИЕ</w:t>
      </w:r>
    </w:p>
    <w:p w:rsidR="00E9371C" w:rsidRPr="00E9371C" w:rsidRDefault="00E9371C" w:rsidP="00E9371C">
      <w:pPr>
        <w:pStyle w:val="ConsTitle"/>
        <w:widowControl/>
        <w:ind w:right="-1"/>
        <w:jc w:val="center"/>
        <w:rPr>
          <w:rFonts w:ascii="Times New Roman" w:hAnsi="Times New Roman"/>
          <w:sz w:val="22"/>
          <w:szCs w:val="22"/>
        </w:rPr>
      </w:pPr>
      <w:r w:rsidRPr="00E9371C">
        <w:rPr>
          <w:rFonts w:ascii="Times New Roman" w:hAnsi="Times New Roman"/>
          <w:sz w:val="22"/>
          <w:szCs w:val="22"/>
        </w:rPr>
        <w:t>об особенностях режима рабочего времени и времени отдыха педагогических и других работников образовательных учреждений</w:t>
      </w:r>
    </w:p>
    <w:p w:rsidR="00E9371C" w:rsidRPr="00E9371C" w:rsidRDefault="00E9371C" w:rsidP="00E9371C">
      <w:pPr>
        <w:pStyle w:val="ConsNormal"/>
        <w:widowControl/>
        <w:ind w:right="-1" w:firstLine="709"/>
        <w:jc w:val="center"/>
        <w:rPr>
          <w:rFonts w:ascii="Times New Roman" w:hAnsi="Times New Roman"/>
          <w:sz w:val="22"/>
          <w:szCs w:val="22"/>
        </w:rPr>
      </w:pP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I. Общие положения</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1.1. Положение об особенностях режима рабочего времени и времени отдыха педагогических и других работников образовательных учреждений (далее - Положение) устанавливает порядок регулирования режима рабочего времени и времени отдыха работников с учетом особенностей деятельности образовательных учреждений различных типов и видов.</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rPr>
        <w:t xml:space="preserve">1.2. </w:t>
      </w:r>
      <w:r w:rsidRPr="00E9371C">
        <w:rPr>
          <w:rFonts w:ascii="Times New Roman" w:hAnsi="Times New Roman"/>
          <w:sz w:val="22"/>
          <w:szCs w:val="22"/>
          <w:u w:val="single"/>
        </w:rPr>
        <w:t>Режим рабочего времени и времени отдыха педагогических и других работников образовательных учреждений, включающий предоставление выходных дней, определяется с учетом режима деятельности образовательного учреждения</w:t>
      </w:r>
      <w:r w:rsidRPr="00E9371C">
        <w:rPr>
          <w:rFonts w:ascii="Times New Roman" w:hAnsi="Times New Roman"/>
          <w:sz w:val="22"/>
          <w:szCs w:val="22"/>
        </w:rPr>
        <w:t xml:space="preserve"> (круглосуточное пребывание обучающихся, воспитанников, пребывание их в течение определенного времени, сезона, сменности учебных занятий и других особенностей работы образовательного учреждения) </w:t>
      </w:r>
      <w:r w:rsidRPr="00E9371C">
        <w:rPr>
          <w:rFonts w:ascii="Times New Roman" w:hAnsi="Times New Roman"/>
          <w:sz w:val="22"/>
          <w:szCs w:val="22"/>
          <w:u w:val="single"/>
        </w:rPr>
        <w:t>и устанавливается правилами внутреннего трудового распорядка образовательного учреждения,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нормативными правовыми актами, настоящим Положением.</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1.3. Режим работы руководителей образовательных учреждений, их заместителей, других руководящих работников определяется с учетом необходимости обеспечения руководства деятельностью образовательного учреждения.</w:t>
      </w:r>
    </w:p>
    <w:p w:rsidR="00E9371C" w:rsidRPr="00E9371C" w:rsidRDefault="00E9371C" w:rsidP="00E9371C">
      <w:pPr>
        <w:pStyle w:val="ConsNormal"/>
        <w:widowControl/>
        <w:ind w:right="-1" w:firstLine="709"/>
        <w:jc w:val="both"/>
        <w:rPr>
          <w:rFonts w:ascii="Times New Roman" w:hAnsi="Times New Roman"/>
          <w:b/>
          <w:sz w:val="22"/>
          <w:szCs w:val="22"/>
        </w:rPr>
      </w:pPr>
      <w:r w:rsidRPr="00E9371C">
        <w:rPr>
          <w:rFonts w:ascii="Times New Roman" w:hAnsi="Times New Roman"/>
          <w:sz w:val="22"/>
          <w:szCs w:val="22"/>
        </w:rPr>
        <w:t>1.4. Для педагогических работников, выполняющих свои обязанности непрерывно в течение рабочего дня, перерыв для приема пищи не устанавливается.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w:t>
      </w:r>
    </w:p>
    <w:p w:rsidR="00E9371C" w:rsidRPr="00E9371C" w:rsidRDefault="00E9371C" w:rsidP="00E9371C">
      <w:pPr>
        <w:pStyle w:val="ConsNormal"/>
        <w:widowControl/>
        <w:ind w:right="-1" w:firstLine="709"/>
        <w:jc w:val="center"/>
        <w:rPr>
          <w:rFonts w:ascii="Times New Roman" w:hAnsi="Times New Roman"/>
          <w:b/>
          <w:sz w:val="22"/>
          <w:szCs w:val="22"/>
        </w:rPr>
      </w:pP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II. Режим рабочего времени учителей, преподавателей, педагогов</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 xml:space="preserve">дополнительного образования, тренеров-преподавателей </w:t>
      </w:r>
    </w:p>
    <w:p w:rsidR="00E9371C" w:rsidRPr="00E9371C" w:rsidRDefault="00E9371C" w:rsidP="00E9371C">
      <w:pPr>
        <w:pStyle w:val="ConsNormal"/>
        <w:widowControl/>
        <w:ind w:right="-1" w:firstLine="709"/>
        <w:jc w:val="center"/>
        <w:rPr>
          <w:rFonts w:ascii="Times New Roman" w:hAnsi="Times New Roman"/>
          <w:sz w:val="22"/>
          <w:szCs w:val="22"/>
        </w:rPr>
      </w:pPr>
      <w:r w:rsidRPr="00E9371C">
        <w:rPr>
          <w:rFonts w:ascii="Times New Roman" w:hAnsi="Times New Roman"/>
          <w:b/>
          <w:sz w:val="22"/>
          <w:szCs w:val="22"/>
        </w:rPr>
        <w:t xml:space="preserve">образовательных учреждений в период учебного года </w:t>
      </w:r>
      <w:r w:rsidRPr="00E9371C">
        <w:rPr>
          <w:rStyle w:val="a3"/>
          <w:rFonts w:ascii="Times New Roman" w:hAnsi="Times New Roman"/>
          <w:b/>
          <w:sz w:val="22"/>
          <w:szCs w:val="22"/>
        </w:rPr>
        <w:footnoteReference w:id="3"/>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rPr>
        <w:t>2.1. </w:t>
      </w:r>
      <w:r w:rsidRPr="00E9371C">
        <w:rPr>
          <w:rFonts w:ascii="Times New Roman" w:hAnsi="Times New Roman"/>
          <w:sz w:val="22"/>
          <w:szCs w:val="22"/>
          <w:u w:val="single"/>
        </w:rPr>
        <w:t xml:space="preserve">Выполнение педагогической работы учителями, преподавателями, тренерами-преподавателями, педагогами дополнительного образования (далее - педагогические работники, ведущие преподавательскую </w:t>
      </w:r>
      <w:r w:rsidRPr="00E9371C">
        <w:rPr>
          <w:rFonts w:ascii="Times New Roman" w:hAnsi="Times New Roman"/>
          <w:sz w:val="22"/>
          <w:szCs w:val="22"/>
          <w:u w:val="single"/>
        </w:rPr>
        <w:lastRenderedPageBreak/>
        <w:t>работу) характеризуется наличием установленных норм времени только для выполнения педагогической работы, связанной с преподавательской работой.</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u w:val="single"/>
        </w:rP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rPr>
        <w:t>2.2. </w:t>
      </w:r>
      <w:r w:rsidRPr="00E9371C">
        <w:rPr>
          <w:rFonts w:ascii="Times New Roman" w:hAnsi="Times New Roman"/>
          <w:sz w:val="22"/>
          <w:szCs w:val="22"/>
          <w:u w:val="single"/>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u w:val="single"/>
        </w:rPr>
        <w:t>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(СанПиН), утвержденных в установленном порядке. Выполнение преподавательской работы регулируется расписанием учебных занятий.</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образовательного учреждения.</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rPr>
        <w:t>2.3. </w:t>
      </w:r>
      <w:r w:rsidRPr="00E9371C">
        <w:rPr>
          <w:rFonts w:ascii="Times New Roman" w:hAnsi="Times New Roman"/>
          <w:sz w:val="22"/>
          <w:szCs w:val="22"/>
          <w:u w:val="single"/>
        </w:rPr>
        <w:t>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правилами внутреннего трудового распорядка образовательного учреждения, тарифно-квалификационными (квалификационными) характеристиками, и регулируется графиками и планами работы, в т.ч. личными планами педагогического работника, и включает:</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u w:val="single"/>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u w:val="single"/>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u w:val="single"/>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u w:val="single"/>
        </w:rPr>
        <w:t>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При составлении графика дежурств педагогических работников в образовательном учреждении в период проведения учебных занятий, до их начала и после окончания учебных занятий учитываются сменность работы образовательного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u w:val="single"/>
        </w:rPr>
        <w:t>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rPr>
        <w:t>2.4. </w:t>
      </w:r>
      <w:r w:rsidRPr="00E9371C">
        <w:rPr>
          <w:rFonts w:ascii="Times New Roman" w:hAnsi="Times New Roman"/>
          <w:sz w:val="22"/>
          <w:szCs w:val="22"/>
          <w:u w:val="single"/>
        </w:rPr>
        <w:t>Дни недели (периоды времени, в течение которых образовательное учреждение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rPr>
        <w:t>2.5. </w:t>
      </w:r>
      <w:r w:rsidRPr="00E9371C">
        <w:rPr>
          <w:rFonts w:ascii="Times New Roman" w:hAnsi="Times New Roman"/>
          <w:sz w:val="22"/>
          <w:szCs w:val="22"/>
          <w:u w:val="single"/>
        </w:rPr>
        <w:t xml:space="preserve">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в случаях, предусмотренных постановлением Правительства Российской Федерации от 3 апреля </w:t>
      </w:r>
      <w:smartTag w:uri="urn:schemas-microsoft-com:office:smarttags" w:element="metricconverter">
        <w:smartTagPr>
          <w:attr w:name="ProductID" w:val="2003 г"/>
        </w:smartTagPr>
        <w:r w:rsidRPr="00E9371C">
          <w:rPr>
            <w:rFonts w:ascii="Times New Roman" w:hAnsi="Times New Roman"/>
            <w:sz w:val="22"/>
            <w:szCs w:val="22"/>
            <w:u w:val="single"/>
          </w:rPr>
          <w:t>2003 г</w:t>
        </w:r>
      </w:smartTag>
      <w:r w:rsidRPr="00E9371C">
        <w:rPr>
          <w:rFonts w:ascii="Times New Roman" w:hAnsi="Times New Roman"/>
          <w:sz w:val="22"/>
          <w:szCs w:val="22"/>
          <w:u w:val="single"/>
        </w:rPr>
        <w:t xml:space="preserve">.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w:t>
      </w:r>
      <w:r w:rsidRPr="00E9371C">
        <w:rPr>
          <w:rFonts w:ascii="Times New Roman" w:hAnsi="Times New Roman"/>
          <w:color w:val="000000"/>
          <w:spacing w:val="-1"/>
          <w:sz w:val="22"/>
          <w:szCs w:val="22"/>
          <w:u w:val="single"/>
        </w:rPr>
        <w:t>(</w:t>
      </w:r>
      <w:r w:rsidRPr="00E9371C">
        <w:rPr>
          <w:rFonts w:ascii="Times New Roman" w:hAnsi="Times New Roman"/>
          <w:sz w:val="22"/>
          <w:szCs w:val="22"/>
          <w:u w:val="single"/>
        </w:rPr>
        <w:t xml:space="preserve">Собрание законодательства Российской Федерации, 2003, № 14, </w:t>
      </w:r>
      <w:r w:rsidRPr="00E9371C">
        <w:rPr>
          <w:rFonts w:ascii="Times New Roman" w:hAnsi="Times New Roman"/>
          <w:sz w:val="22"/>
          <w:szCs w:val="22"/>
          <w:u w:val="single"/>
        </w:rPr>
        <w:lastRenderedPageBreak/>
        <w:t>ст. 1289; 2005, № 7, ст.560)</w:t>
      </w:r>
      <w:r w:rsidRPr="00E9371C">
        <w:rPr>
          <w:rStyle w:val="a4"/>
          <w:rFonts w:ascii="Times New Roman" w:hAnsi="Times New Roman"/>
          <w:sz w:val="22"/>
          <w:szCs w:val="22"/>
          <w:u w:val="single"/>
        </w:rPr>
        <w:footnoteReference w:id="4"/>
      </w:r>
      <w:r w:rsidRPr="00E9371C">
        <w:rPr>
          <w:rFonts w:ascii="Times New Roman" w:hAnsi="Times New Roman"/>
          <w:sz w:val="22"/>
          <w:szCs w:val="22"/>
          <w:u w:val="single"/>
        </w:rPr>
        <w:t>, определяется с учетом их догрузки до установленной нормы часов другой педагогической работой.</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u w:val="single"/>
        </w:rPr>
        <w:t>Формой догрузки может являться педагогическая работа без дополнительной оплаты в группе продленного дня, кружковая работа, работа по замене отсутствующих учителей, проведение индивидуальных занятий на дому с обучающимися, организуемых в соответствии с медицинским заключением, выполнение частично или в полном объеме работы по классному руководству, проверке письменных работ, внеклассной работы по физическому воспитанию и другой педагогической работы, объем работы которой регулируется образовательным учреждением.</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rPr>
        <w:t>2.6. </w:t>
      </w:r>
      <w:r w:rsidRPr="00E9371C">
        <w:rPr>
          <w:rFonts w:ascii="Times New Roman" w:hAnsi="Times New Roman"/>
          <w:sz w:val="22"/>
          <w:szCs w:val="22"/>
          <w:u w:val="single"/>
        </w:rPr>
        <w:t xml:space="preserve">Режим рабочего времени учителей 1-х классов определяется с учетом Гигиенических требований к условиям обучения в общеобразовательных учреждениях СанПиН 2.4.2.1178-02 (введены в действие постановлением Главного государственного санитарного врача Российской Федерации от 28 ноября </w:t>
      </w:r>
      <w:smartTag w:uri="urn:schemas-microsoft-com:office:smarttags" w:element="metricconverter">
        <w:smartTagPr>
          <w:attr w:name="ProductID" w:val="2002 г"/>
        </w:smartTagPr>
        <w:r w:rsidRPr="00E9371C">
          <w:rPr>
            <w:rFonts w:ascii="Times New Roman" w:hAnsi="Times New Roman"/>
            <w:sz w:val="22"/>
            <w:szCs w:val="22"/>
            <w:u w:val="single"/>
          </w:rPr>
          <w:t>2002 г</w:t>
        </w:r>
      </w:smartTag>
      <w:r w:rsidRPr="00E9371C">
        <w:rPr>
          <w:rFonts w:ascii="Times New Roman" w:hAnsi="Times New Roman"/>
          <w:sz w:val="22"/>
          <w:szCs w:val="22"/>
          <w:u w:val="single"/>
        </w:rPr>
        <w:t xml:space="preserve">. № 44, зарегистрировано Минюстом России 5 декабря </w:t>
      </w:r>
      <w:smartTag w:uri="urn:schemas-microsoft-com:office:smarttags" w:element="metricconverter">
        <w:smartTagPr>
          <w:attr w:name="ProductID" w:val="2002 г"/>
        </w:smartTagPr>
        <w:r w:rsidRPr="00E9371C">
          <w:rPr>
            <w:rFonts w:ascii="Times New Roman" w:hAnsi="Times New Roman"/>
            <w:sz w:val="22"/>
            <w:szCs w:val="22"/>
            <w:u w:val="single"/>
          </w:rPr>
          <w:t>2002 г</w:t>
        </w:r>
      </w:smartTag>
      <w:r w:rsidRPr="00E9371C">
        <w:rPr>
          <w:rFonts w:ascii="Times New Roman" w:hAnsi="Times New Roman"/>
          <w:sz w:val="22"/>
          <w:szCs w:val="22"/>
          <w:u w:val="single"/>
        </w:rPr>
        <w:t>., регистрационный № 3997; пункт 2.9.5 СанПиН), предусматривающих в первые два месяца «ступенчатый» метод наращивания учебной нагрузки, а также динамическую паузу, что не должно отражаться на объеме учебной нагрузки, определение которой производится один раз в год на начало учебного года в соответствии с учебным планом.</w:t>
      </w:r>
      <w:r w:rsidRPr="00E9371C">
        <w:rPr>
          <w:rStyle w:val="a4"/>
          <w:rFonts w:ascii="Times New Roman" w:hAnsi="Times New Roman"/>
          <w:sz w:val="22"/>
          <w:szCs w:val="22"/>
          <w:u w:val="single"/>
        </w:rPr>
        <w:footnoteReference w:id="5"/>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2.7. Режим рабочего времени учителей общеобразовательных учреждений, преподавателей образовательных учреждений начального и среднего профессионального образования, у которых по не зависящим от них причинам (сокращение количества часов по учебному плану и учебным программам и (или)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в порядке, установленном Правительством Российской Федерации, заработной платы, с учетом времени, необходимого для выполнения педагогической работы, предусмотренной в п. 2.3 настоящего Положения.</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III. Разделение рабочего дня на части</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3.1.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3.2. При составлении расписаний учебных занятий образовательное учреждение обязано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обучающихся, воспитанников, рабочим временем педагогических работников не являются.</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3.3. В исключительных случаях в образовательных учреждениях с круглосуточным пребыванием обучающихся, воспитанников (школы-интернаты, детские дома, интернаты при общеобразовательных учреждениях), в которых чередуется воспитательная и учебная деятельность в течение дня в пределах установленной нормы часов, работодатель с учетом мнения выборного профсоюзного органа либо по согласованию с ним может вводить для воспитателей, осуществляющих педагогическую работу в группах воспитанников школьного возраста, режим рабочего дня с разделением его на части с перерывом, составляющим два и более часа подряд, с соответствующей компенсацией такого неудобного режима работы в порядке и размерах, предусматриваемых коллективным договором. Время перерыва между двумя частями смены в рабочее время не включается.</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 xml:space="preserve">В целях экономии времени воспитателей целесообразно предусматривать вместо режима рабочего времени с разделением его на части с перерывом более 2 часов режим их работы с разной ежедневной продолжительностью рабочего времени в утренние часы до начала занятий у обучающихся и в часы после их окончания, имея в виду установление суммированного учета рабочего времени с тем, чтобы общая </w:t>
      </w:r>
      <w:r w:rsidRPr="00E9371C">
        <w:rPr>
          <w:rFonts w:ascii="Times New Roman" w:hAnsi="Times New Roman"/>
          <w:sz w:val="22"/>
          <w:szCs w:val="22"/>
        </w:rPr>
        <w:lastRenderedPageBreak/>
        <w:t>продолжительность рабочего времени в неделю (месяц, квартал) не превышала среднемесячной нормы часов за учетный период.</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IV. Режим рабочего времени работников образовательных</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учреждений в каникулярный период</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4.1. Периоды осенних, зимних, весенних и летних каникул, установленных для обучающихся, воспитанников образовательных учреждений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4.2. 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2.3 настоящего Положения, с сохранением заработной платы в установленном порядке.</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4.3. 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4.4.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4.5. Преподаватели образовательных учреждений начального и среднего профессионального образования, которым установлен годовой объем учебной нагрузки, во время зимних каникул, а также в период летних каникул, не совпадающий с их отпуском, привлекаются к участию в работе методических комиссий, семинаров, мероприятий по повышению квалификации, а также к организации и проведению культурно-массовых мероприятий, к работе предметных цикловых комиссий, комплектованию учебных кабинетов, лабораторий.</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4.6. Режим рабочего времени всех работников в каникулярный период регулируется локальными актами образовательного учреждения и графиками работ с указанием их характера.</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V. Режим рабочего времени работников образовательных учреждений в период отмены для обучающихся, воспитанников учебных занятий (образовательного процесса) по санитарно-эпидемиологическим,</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климатическим и другим основаниям</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5.1.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образовательного учреждения.</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5.2. В периоды отмены учебных занятий (образовательного процесса) в отдельных классах (группах) либо в целом по образовательному учреждению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разделе IV настоящего Положения.</w:t>
      </w:r>
    </w:p>
    <w:p w:rsidR="00E9371C" w:rsidRPr="00E9371C" w:rsidRDefault="00E9371C" w:rsidP="00E9371C">
      <w:pPr>
        <w:pStyle w:val="ConsNormal"/>
        <w:widowControl/>
        <w:ind w:right="-1" w:firstLine="709"/>
        <w:jc w:val="center"/>
        <w:rPr>
          <w:rFonts w:ascii="Times New Roman" w:hAnsi="Times New Roman"/>
          <w:b/>
          <w:sz w:val="22"/>
          <w:szCs w:val="22"/>
        </w:rPr>
      </w:pP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VI. Режим рабочего времени работников в оздоровительных</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образовательных учреждениях, образовательных учреждениях,</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выезжающих на летние дачи и (или) организующих летний отдых</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в той же или другой местности, а также при проведении туристских походов, экскурсий, экспедиций, путешествий</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 xml:space="preserve">6.1. Режим рабочего времени педагогических работников, привлекаемых в период, не совпадающий с ежегодным оплачиваемым отпуском, на срок не более одного месяца, в оздоровительные образовательные лагеря и другие оздоровительные образовательные учреждения с дневным пребыванием детей, создаваемые в </w:t>
      </w:r>
      <w:r w:rsidRPr="00E9371C">
        <w:rPr>
          <w:rFonts w:ascii="Times New Roman" w:hAnsi="Times New Roman"/>
          <w:sz w:val="22"/>
          <w:szCs w:val="22"/>
        </w:rPr>
        <w:lastRenderedPageBreak/>
        <w:t>каникулярный период в той же местности на базе общеобразовательных и других образовательных учреждений, определяется в порядке, предусмотренном разделом IV настоящего Положения.</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6.2.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Режим рабочего времени указанных работников устанавливается с учетом выполняемой ими работы и определяется правилами внутреннего трудового распорядка образовательного учреждения, графиками работы, коллективным договором.</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6.3. Режим рабочего времени работников образовательных учреждений из числа плавсостава учебных судов клубов юных моряков, речников, морских центров и других образовательных учреждений такого профиля при нахождении их в плавании с обучающимися на борту и во время стоянок определяется в соответствии с особенностями, установленными для соответствующих категорий работников речного и морского флота, а также с учетом выполнения обязанностей по руководству плавпрактикой обучающихся.</w:t>
      </w:r>
    </w:p>
    <w:p w:rsidR="00E9371C" w:rsidRPr="00E9371C" w:rsidRDefault="00E9371C" w:rsidP="00E9371C">
      <w:pPr>
        <w:pStyle w:val="ConsNormal"/>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VII. Режим рабочего времени профессорско-преподавательского</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состава образовательных учреждений высшего профессионального</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образования и образовательных учреждений дополнительного</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профессионального образования (повышения</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квалификации) специалистов</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7.1. Режим рабочего времени лиц из числа профессорско-преподавательского состава образовательных учреждений высшего профессионального образования и образовательных учреждений дополнительного профессионального образования (повышения квалификации) специалистов в пределах 36-часовой рабочей недели определяется с учетом выполнения преподавательской работы, а также осуществления научно-исследовательской, творческо-исполнительской, опытно-конструкторской, учебно-методической, организационно-методической, воспитательной, физкультурной, спортивно-оздоровительной работы.</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7.2. Режим выполнения преподавательской работы регулируется расписанием учебных занятий. Объем преподавательской работы каждого преподавателя определяется образовательным учреждением самостоятельно в зависимости от квалификации работника и профиля кафедры и не может превышать 900 часов в учебном году - в образовательных учреждениях высшего профессионального образования и 800 часов в учебном году - в образовательных учреждениях дополнительного профессионального образования (повышения квалификации) специалистов.</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7.3. Режим выполнения преподавателем обязанностей, связанных с научно-исследовательской, творческо-исполнительской, опытно-конструкторской работой, а также учебно-методической, организационно-методической, воспитательной, физкультурной, спортивно-оздоровительной деятельностью регулируется правилами внутреннего трудового распорядка образовательного учреждения, планами научно-исследовательских работ, программами, графиками и т.д.</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Правила внутреннего трудового распорядка образовательного учреждения, другие локальные акты могут регулировать выполнение указанной работы как непосредственно в образовательном учреждении, так и за его пределами.</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VIII. Регулирование рабочего времени отдельных</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педагогических работников образовательных учреждений</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8.1. Режим рабочего времени педагогов-психологов в пределах 36-часовой рабочей недели регулируется правилами внутреннего трудового распорядка образовательного учреждения с учетом:</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образовательном учреждении, так и за его пределами.</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8.2. В дошкольных образовательных учреждениях (группах)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учетом выполнения каждым воспитателем педагогической работы в течение 36 часов в неделю.</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lastRenderedPageBreak/>
        <w:t>Режим 36-часовой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образовательного учреждения и иными локальными актами.</w:t>
      </w:r>
    </w:p>
    <w:p w:rsidR="009523AA" w:rsidRPr="00E9371C" w:rsidRDefault="009523AA">
      <w:pPr>
        <w:rPr>
          <w:rFonts w:ascii="Times New Roman" w:hAnsi="Times New Roman" w:cs="Times New Roman"/>
        </w:rPr>
      </w:pPr>
    </w:p>
    <w:sectPr w:rsidR="009523AA" w:rsidRPr="00E9371C" w:rsidSect="00E9371C">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3AA" w:rsidRDefault="009523AA" w:rsidP="00E9371C">
      <w:pPr>
        <w:spacing w:after="0" w:line="240" w:lineRule="auto"/>
      </w:pPr>
      <w:r>
        <w:separator/>
      </w:r>
    </w:p>
  </w:endnote>
  <w:endnote w:type="continuationSeparator" w:id="1">
    <w:p w:rsidR="009523AA" w:rsidRDefault="009523AA" w:rsidP="00E937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3AA" w:rsidRDefault="009523AA" w:rsidP="00E9371C">
      <w:pPr>
        <w:spacing w:after="0" w:line="240" w:lineRule="auto"/>
      </w:pPr>
      <w:r>
        <w:separator/>
      </w:r>
    </w:p>
  </w:footnote>
  <w:footnote w:type="continuationSeparator" w:id="1">
    <w:p w:rsidR="009523AA" w:rsidRDefault="009523AA" w:rsidP="00E9371C">
      <w:pPr>
        <w:spacing w:after="0" w:line="240" w:lineRule="auto"/>
      </w:pPr>
      <w:r>
        <w:continuationSeparator/>
      </w:r>
    </w:p>
  </w:footnote>
  <w:footnote w:id="2">
    <w:p w:rsidR="00E9371C" w:rsidRPr="00E9371C" w:rsidRDefault="00E9371C" w:rsidP="00E9371C">
      <w:pPr>
        <w:ind w:firstLine="567"/>
        <w:jc w:val="both"/>
        <w:rPr>
          <w:rFonts w:ascii="Times New Roman" w:hAnsi="Times New Roman" w:cs="Times New Roman"/>
          <w:sz w:val="20"/>
          <w:szCs w:val="20"/>
        </w:rPr>
      </w:pPr>
      <w:r w:rsidRPr="00E9371C">
        <w:rPr>
          <w:rStyle w:val="a4"/>
          <w:rFonts w:ascii="Times New Roman" w:hAnsi="Times New Roman" w:cs="Times New Roman"/>
          <w:sz w:val="20"/>
          <w:szCs w:val="20"/>
        </w:rPr>
        <w:footnoteRef/>
      </w:r>
      <w:r w:rsidRPr="00E9371C">
        <w:rPr>
          <w:rFonts w:ascii="Times New Roman" w:hAnsi="Times New Roman" w:cs="Times New Roman"/>
          <w:sz w:val="20"/>
          <w:szCs w:val="20"/>
        </w:rPr>
        <w:t xml:space="preserve">Настоящий приказ вступил в силу 4 августа 2011 г. в связи принятием Правительством РФ постановления </w:t>
      </w:r>
      <w:r w:rsidRPr="00E9371C">
        <w:rPr>
          <w:rFonts w:ascii="Times New Roman" w:hAnsi="Times New Roman" w:cs="Times New Roman"/>
          <w:bCs/>
          <w:color w:val="303030"/>
          <w:sz w:val="20"/>
          <w:szCs w:val="20"/>
        </w:rPr>
        <w:t>от 20 июля 2011 г. № 603 "О признании утратившими силу отдельных актов Правительства Российской Федерации", в соответствии с которым признано утратившим силу</w:t>
      </w:r>
      <w:r w:rsidRPr="00E9371C">
        <w:rPr>
          <w:rFonts w:ascii="Times New Roman" w:hAnsi="Times New Roman" w:cs="Times New Roman"/>
          <w:sz w:val="20"/>
          <w:szCs w:val="20"/>
        </w:rPr>
        <w:t xml:space="preserve"> постановление Правительства Российской Федерации от 3 апреля 2003 г. № 191 "О продолжительности рабочего времени (норме часов педагогической работы за ставку заработной платы) педагогических работников"(примеч. автора).</w:t>
      </w:r>
    </w:p>
    <w:p w:rsidR="00E9371C" w:rsidRPr="007F7F44" w:rsidRDefault="00E9371C" w:rsidP="00E9371C"/>
    <w:p w:rsidR="00E9371C" w:rsidRDefault="00E9371C" w:rsidP="00E9371C">
      <w:pPr>
        <w:pStyle w:val="a5"/>
      </w:pPr>
    </w:p>
  </w:footnote>
  <w:footnote w:id="3">
    <w:p w:rsidR="00E9371C" w:rsidRPr="00E9371C" w:rsidRDefault="00E9371C" w:rsidP="00E9371C">
      <w:pPr>
        <w:pStyle w:val="ConsNormal"/>
        <w:widowControl/>
        <w:ind w:right="709" w:firstLine="539"/>
        <w:jc w:val="both"/>
        <w:rPr>
          <w:rFonts w:ascii="Times New Roman" w:hAnsi="Times New Roman"/>
        </w:rPr>
      </w:pPr>
      <w:r w:rsidRPr="00E9371C">
        <w:rPr>
          <w:rStyle w:val="a3"/>
          <w:rFonts w:ascii="Times New Roman" w:hAnsi="Times New Roman"/>
        </w:rPr>
        <w:footnoteRef/>
      </w:r>
      <w:r w:rsidRPr="00E9371C">
        <w:rPr>
          <w:rFonts w:ascii="Times New Roman" w:hAnsi="Times New Roman"/>
        </w:rPr>
        <w:tab/>
        <w:t xml:space="preserve"> Режим рабочего времени преподавателей образовательных учреждений высшего профессионального и дополнительного профессионального образования определены в разделе VII настоящего Положения.</w:t>
      </w:r>
    </w:p>
  </w:footnote>
  <w:footnote w:id="4">
    <w:p w:rsidR="00E9371C" w:rsidRPr="00CF0FC1" w:rsidRDefault="00E9371C" w:rsidP="00E9371C">
      <w:pPr>
        <w:pStyle w:val="a5"/>
      </w:pPr>
      <w:r>
        <w:rPr>
          <w:rStyle w:val="a4"/>
        </w:rPr>
        <w:footnoteRef/>
      </w:r>
      <w:r>
        <w:t xml:space="preserve"> Применение п. 2.5. осуществляется в соответствии с приказом Минобрнауки России от 24 декабря 2010 г.  2075</w:t>
      </w:r>
      <w:r w:rsidRPr="00CF0FC1">
        <w:t xml:space="preserve"> «О продолжительности рабочего времени (норме часов педагогической работы за ставку заработной латы) педагогических работников образовательных учреждений»</w:t>
      </w:r>
      <w:r>
        <w:t xml:space="preserve">, принятым взамен постановления </w:t>
      </w:r>
      <w:r w:rsidRPr="00CF0FC1">
        <w:t xml:space="preserve"> Правительства РФ от 3 апреля </w:t>
      </w:r>
      <w:smartTag w:uri="urn:schemas-microsoft-com:office:smarttags" w:element="metricconverter">
        <w:smartTagPr>
          <w:attr w:name="ProductID" w:val="2003 г"/>
        </w:smartTagPr>
        <w:r w:rsidRPr="00CF0FC1">
          <w:t>2003 г</w:t>
        </w:r>
      </w:smartTag>
      <w:r w:rsidRPr="00CF0FC1">
        <w:t>. № 191</w:t>
      </w:r>
      <w:r>
        <w:t xml:space="preserve"> (примеч. автора).</w:t>
      </w:r>
    </w:p>
  </w:footnote>
  <w:footnote w:id="5">
    <w:p w:rsidR="00E9371C" w:rsidRPr="00E9371C" w:rsidRDefault="00E9371C" w:rsidP="00E9371C">
      <w:pPr>
        <w:tabs>
          <w:tab w:val="left" w:pos="5103"/>
        </w:tabs>
        <w:jc w:val="both"/>
        <w:rPr>
          <w:rFonts w:ascii="Times New Roman" w:hAnsi="Times New Roman" w:cs="Times New Roman"/>
          <w:sz w:val="20"/>
          <w:szCs w:val="20"/>
        </w:rPr>
      </w:pPr>
      <w:r w:rsidRPr="00E9371C">
        <w:rPr>
          <w:rStyle w:val="a4"/>
          <w:rFonts w:ascii="Times New Roman" w:hAnsi="Times New Roman" w:cs="Times New Roman"/>
          <w:sz w:val="20"/>
          <w:szCs w:val="20"/>
        </w:rPr>
        <w:footnoteRef/>
      </w:r>
      <w:r w:rsidRPr="00E9371C">
        <w:rPr>
          <w:rFonts w:ascii="Times New Roman" w:hAnsi="Times New Roman" w:cs="Times New Roman"/>
          <w:sz w:val="20"/>
          <w:szCs w:val="20"/>
        </w:rPr>
        <w:t xml:space="preserve"> Пункт 2.6. применяется с учетом</w:t>
      </w:r>
      <w:r w:rsidRPr="00E9371C">
        <w:rPr>
          <w:rFonts w:ascii="Times New Roman" w:hAnsi="Times New Roman" w:cs="Times New Roman"/>
          <w:b/>
          <w:sz w:val="20"/>
          <w:szCs w:val="20"/>
        </w:rPr>
        <w:t xml:space="preserve"> п. 10.10 </w:t>
      </w:r>
      <w:r w:rsidRPr="00E9371C">
        <w:rPr>
          <w:rFonts w:ascii="Times New Roman" w:hAnsi="Times New Roman" w:cs="Times New Roman"/>
          <w:sz w:val="20"/>
          <w:szCs w:val="20"/>
        </w:rPr>
        <w:t>СанПиН 2.4.2. 2821– 10, утвержденных постановлением Главного государственного санитар</w:t>
      </w:r>
      <w:r w:rsidRPr="00E9371C">
        <w:rPr>
          <w:rFonts w:ascii="Times New Roman" w:hAnsi="Times New Roman" w:cs="Times New Roman"/>
          <w:sz w:val="20"/>
          <w:szCs w:val="20"/>
        </w:rPr>
        <w:softHyphen/>
        <w:t>ного врача Российской Фед</w:t>
      </w:r>
      <w:r w:rsidRPr="00E9371C">
        <w:rPr>
          <w:rFonts w:ascii="Times New Roman" w:hAnsi="Times New Roman" w:cs="Times New Roman"/>
          <w:sz w:val="20"/>
          <w:szCs w:val="20"/>
        </w:rPr>
        <w:t>е</w:t>
      </w:r>
      <w:r w:rsidRPr="00E9371C">
        <w:rPr>
          <w:rFonts w:ascii="Times New Roman" w:hAnsi="Times New Roman" w:cs="Times New Roman"/>
          <w:sz w:val="20"/>
          <w:szCs w:val="20"/>
        </w:rPr>
        <w:t>рации  от  29.12. 2010г.   № 189, зарегистрированных в Минюсте России   03.03.2011, регистрационный номер 19993 (примеч. автора).</w:t>
      </w:r>
    </w:p>
    <w:p w:rsidR="00E9371C" w:rsidRPr="00DE78DD" w:rsidRDefault="00E9371C" w:rsidP="00E9371C">
      <w:pPr>
        <w:pStyle w:val="a5"/>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9371C"/>
    <w:rsid w:val="009523AA"/>
    <w:rsid w:val="00E9371C"/>
    <w:rsid w:val="00EF60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basedOn w:val="a0"/>
    <w:rsid w:val="00E9371C"/>
    <w:rPr>
      <w:vertAlign w:val="superscript"/>
    </w:rPr>
  </w:style>
  <w:style w:type="character" w:styleId="a4">
    <w:name w:val="footnote reference"/>
    <w:rsid w:val="00E9371C"/>
    <w:rPr>
      <w:vertAlign w:val="superscript"/>
    </w:rPr>
  </w:style>
  <w:style w:type="paragraph" w:customStyle="1" w:styleId="ConsNormal">
    <w:name w:val="ConsNormal"/>
    <w:rsid w:val="00E9371C"/>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paragraph" w:customStyle="1" w:styleId="ConsNonformat">
    <w:name w:val="ConsNonformat"/>
    <w:rsid w:val="00E9371C"/>
    <w:pPr>
      <w:widowControl w:val="0"/>
      <w:suppressAutoHyphens/>
      <w:overflowPunct w:val="0"/>
      <w:autoSpaceDE w:val="0"/>
      <w:spacing w:after="0" w:line="240" w:lineRule="auto"/>
      <w:textAlignment w:val="baseline"/>
    </w:pPr>
    <w:rPr>
      <w:rFonts w:ascii="Courier New" w:eastAsia="Arial" w:hAnsi="Courier New" w:cs="Times New Roman"/>
      <w:sz w:val="20"/>
      <w:szCs w:val="20"/>
      <w:lang w:eastAsia="ar-SA"/>
    </w:rPr>
  </w:style>
  <w:style w:type="paragraph" w:customStyle="1" w:styleId="ConsTitle">
    <w:name w:val="ConsTitle"/>
    <w:rsid w:val="00E9371C"/>
    <w:pPr>
      <w:widowControl w:val="0"/>
      <w:suppressAutoHyphens/>
      <w:overflowPunct w:val="0"/>
      <w:autoSpaceDE w:val="0"/>
      <w:spacing w:after="0" w:line="240" w:lineRule="auto"/>
      <w:textAlignment w:val="baseline"/>
    </w:pPr>
    <w:rPr>
      <w:rFonts w:ascii="Arial" w:eastAsia="Arial" w:hAnsi="Arial" w:cs="Times New Roman"/>
      <w:b/>
      <w:sz w:val="16"/>
      <w:szCs w:val="20"/>
      <w:lang w:eastAsia="ar-SA"/>
    </w:rPr>
  </w:style>
  <w:style w:type="paragraph" w:customStyle="1" w:styleId="ConsPlusNormal">
    <w:name w:val="ConsPlusNormal"/>
    <w:rsid w:val="00E9371C"/>
    <w:pPr>
      <w:widowControl w:val="0"/>
      <w:suppressAutoHyphens/>
      <w:autoSpaceDE w:val="0"/>
      <w:spacing w:after="0" w:line="240" w:lineRule="auto"/>
      <w:ind w:firstLine="720"/>
    </w:pPr>
    <w:rPr>
      <w:rFonts w:ascii="Arial" w:eastAsia="Arial" w:hAnsi="Arial" w:cs="Arial"/>
      <w:sz w:val="20"/>
      <w:szCs w:val="20"/>
      <w:lang w:eastAsia="ar-SA"/>
    </w:rPr>
  </w:style>
  <w:style w:type="paragraph" w:styleId="a5">
    <w:name w:val="footnote text"/>
    <w:basedOn w:val="a"/>
    <w:link w:val="a6"/>
    <w:rsid w:val="00E9371C"/>
    <w:pPr>
      <w:suppressAutoHyphens/>
      <w:spacing w:after="0" w:line="240" w:lineRule="auto"/>
    </w:pPr>
    <w:rPr>
      <w:rFonts w:ascii="Times New Roman" w:eastAsia="Times New Roman" w:hAnsi="Times New Roman" w:cs="Times New Roman"/>
      <w:sz w:val="20"/>
      <w:szCs w:val="20"/>
      <w:lang w:eastAsia="ar-SA"/>
    </w:rPr>
  </w:style>
  <w:style w:type="character" w:customStyle="1" w:styleId="a6">
    <w:name w:val="Текст сноски Знак"/>
    <w:basedOn w:val="a0"/>
    <w:link w:val="a5"/>
    <w:rsid w:val="00E9371C"/>
    <w:rPr>
      <w:rFonts w:ascii="Times New Roman" w:eastAsia="Times New Roman" w:hAnsi="Times New Roman" w:cs="Times New Roman"/>
      <w:sz w:val="20"/>
      <w:szCs w:val="20"/>
      <w:lang w:eastAsia="ar-SA"/>
    </w:rPr>
  </w:style>
  <w:style w:type="paragraph" w:styleId="a7">
    <w:name w:val="Plain Text"/>
    <w:basedOn w:val="a"/>
    <w:link w:val="a8"/>
    <w:uiPriority w:val="99"/>
    <w:rsid w:val="00E9371C"/>
    <w:pPr>
      <w:spacing w:after="0" w:line="240" w:lineRule="auto"/>
    </w:pPr>
    <w:rPr>
      <w:rFonts w:ascii="Courier New" w:eastAsia="Times New Roman" w:hAnsi="Courier New" w:cs="Courier New"/>
      <w:sz w:val="20"/>
      <w:szCs w:val="20"/>
    </w:rPr>
  </w:style>
  <w:style w:type="character" w:customStyle="1" w:styleId="a8">
    <w:name w:val="Текст Знак"/>
    <w:basedOn w:val="a0"/>
    <w:link w:val="a7"/>
    <w:uiPriority w:val="99"/>
    <w:rsid w:val="00E9371C"/>
    <w:rPr>
      <w:rFonts w:ascii="Courier New" w:eastAsia="Times New Roman" w:hAnsi="Courier New" w:cs="Courier New"/>
      <w:sz w:val="20"/>
      <w:szCs w:val="20"/>
    </w:rPr>
  </w:style>
  <w:style w:type="paragraph" w:styleId="a9">
    <w:name w:val="header"/>
    <w:basedOn w:val="a"/>
    <w:link w:val="aa"/>
    <w:uiPriority w:val="99"/>
    <w:semiHidden/>
    <w:unhideWhenUsed/>
    <w:rsid w:val="00E9371C"/>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E9371C"/>
  </w:style>
  <w:style w:type="paragraph" w:styleId="ab">
    <w:name w:val="footer"/>
    <w:basedOn w:val="a"/>
    <w:link w:val="ac"/>
    <w:uiPriority w:val="99"/>
    <w:semiHidden/>
    <w:unhideWhenUsed/>
    <w:rsid w:val="00E9371C"/>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9371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main?base=LAW;n=79543;fld=134"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5016</Words>
  <Characters>28593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2012-10-29T19:11:00Z</dcterms:created>
  <dcterms:modified xsi:type="dcterms:W3CDTF">2012-10-29T19:24:00Z</dcterms:modified>
</cp:coreProperties>
</file>